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right"/>
        <w:rPr>
          <w:sz w:val="21"/>
        </w:rPr>
      </w:pPr>
      <w:r>
        <w:rPr>
          <w:sz w:val="21"/>
        </w:rPr>
        <w:drawing>
          <wp:inline distT="0" distB="0" distL="114300" distR="114300">
            <wp:extent cx="1372235" cy="328295"/>
            <wp:effectExtent l="0" t="0" r="24765" b="1905"/>
            <wp:docPr id="1" name="图片 1" descr="云轨科技LOGO（横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云轨科技LOGO（横版）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72235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lang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-1153160</wp:posOffset>
            </wp:positionH>
            <wp:positionV relativeFrom="paragraph">
              <wp:posOffset>-925830</wp:posOffset>
            </wp:positionV>
            <wp:extent cx="4333875" cy="3241675"/>
            <wp:effectExtent l="0" t="0" r="9525" b="15875"/>
            <wp:wrapNone/>
            <wp:docPr id="3" name="图片 3" descr="D:\Word设计\1平面设计\文档封面\2021.12.05计划书封面\images\未标题-1_01.png未标题-1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:\Word设计\1平面设计\文档封面\2021.12.05计划书封面\images\未标题-1_01.png未标题-1_01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7770"/>
        </w:tabs>
        <w:rPr>
          <w:sz w:val="21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-1149985</wp:posOffset>
            </wp:positionH>
            <wp:positionV relativeFrom="paragraph">
              <wp:posOffset>5891530</wp:posOffset>
            </wp:positionV>
            <wp:extent cx="7598410" cy="3550920"/>
            <wp:effectExtent l="0" t="0" r="2540" b="11430"/>
            <wp:wrapNone/>
            <wp:docPr id="4" name="图片 4" descr="D:\Word设计\1平面设计\文档封面\2021.12.05计划书封面\images\未标题-1_04.png未标题-1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:\Word设计\1平面设计\文档封面\2021.12.05计划书封面\images\未标题-1_04.png未标题-1_04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84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-859790</wp:posOffset>
                </wp:positionH>
                <wp:positionV relativeFrom="paragraph">
                  <wp:posOffset>1523365</wp:posOffset>
                </wp:positionV>
                <wp:extent cx="7205980" cy="1033145"/>
                <wp:effectExtent l="0" t="0" r="0" b="0"/>
                <wp:wrapNone/>
                <wp:docPr id="2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5980" cy="1033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Microsoft YaHei Regular" w:hAnsi="Microsoft YaHei Regular" w:eastAsia="Microsoft YaHei Regular" w:cs="Microsoft YaHei Regular"/>
                                <w:b w:val="0"/>
                                <w:bCs w:val="0"/>
                                <w:i w:val="0"/>
                                <w:caps/>
                                <w:smallCaps w:val="0"/>
                                <w:color w:val="227CC8"/>
                                <w:spacing w:val="170"/>
                                <w:sz w:val="44"/>
                                <w:szCs w:val="44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Microsoft YaHei Regular" w:hAnsi="Microsoft YaHei Regular" w:eastAsia="Microsoft YaHei Regular" w:cs="Microsoft YaHei Regular"/>
                                <w:b w:val="0"/>
                                <w:bCs w:val="0"/>
                                <w:i w:val="0"/>
                                <w:caps/>
                                <w:smallCaps w:val="0"/>
                                <w:color w:val="227CC8"/>
                                <w:spacing w:val="170"/>
                                <w:sz w:val="44"/>
                                <w:szCs w:val="44"/>
                                <w:shd w:val="clear" w:fill="FFFFFF"/>
                                <w:lang w:val="en-US" w:eastAsia="zh-CN"/>
                              </w:rPr>
                              <w:t>UI Design guidelines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26" o:spt="202" type="#_x0000_t202" style="position:absolute;left:0pt;margin-left:-67.7pt;margin-top:119.95pt;height:81.35pt;width:567.4pt;z-index:251663360;mso-width-relative:page;mso-height-relative:page;" filled="f" stroked="f" coordsize="21600,21600" o:gfxdata="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BYAAABkcnMvUEsBAhQAFAAAAAgAh07i&#10;QFW+xKLdAAAADAEAAA8AAAAAAAAAAQAgAAAAOAAAAGRycy9kb3ducmV2LnhtbFBLAQIUABQAAAAI&#10;AIdO4kDUuPlnRAIAAHYEAAAOAAAAAAAAAAEAIAAAAEIBAABkcnMvZTJvRG9jLnhtbFBLBQYAAAAA&#10;BgAGAFkBAAD4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Microsoft YaHei Regular" w:hAnsi="Microsoft YaHei Regular" w:eastAsia="Microsoft YaHei Regular" w:cs="Microsoft YaHei Regular"/>
                          <w:b w:val="0"/>
                          <w:bCs w:val="0"/>
                          <w:i w:val="0"/>
                          <w:caps/>
                          <w:smallCaps w:val="0"/>
                          <w:color w:val="227CC8"/>
                          <w:spacing w:val="170"/>
                          <w:sz w:val="44"/>
                          <w:szCs w:val="44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Microsoft YaHei Regular" w:hAnsi="Microsoft YaHei Regular" w:eastAsia="Microsoft YaHei Regular" w:cs="Microsoft YaHei Regular"/>
                          <w:b w:val="0"/>
                          <w:bCs w:val="0"/>
                          <w:i w:val="0"/>
                          <w:caps/>
                          <w:smallCaps w:val="0"/>
                          <w:color w:val="227CC8"/>
                          <w:spacing w:val="170"/>
                          <w:sz w:val="44"/>
                          <w:szCs w:val="44"/>
                          <w:shd w:val="clear" w:fill="FFFFFF"/>
                          <w:lang w:val="en-US" w:eastAsia="zh-CN"/>
                        </w:rPr>
                        <w:t>UI Design guidelines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-144780</wp:posOffset>
                </wp:positionH>
                <wp:positionV relativeFrom="paragraph">
                  <wp:posOffset>1705610</wp:posOffset>
                </wp:positionV>
                <wp:extent cx="5635625" cy="1703070"/>
                <wp:effectExtent l="0" t="0" r="0" b="0"/>
                <wp:wrapNone/>
                <wp:docPr id="43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4020" y="3304540"/>
                          <a:ext cx="5635625" cy="170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bidi w:val="0"/>
                              <w:adjustRightInd/>
                              <w:snapToGrid/>
                              <w:spacing w:line="360" w:lineRule="auto"/>
                              <w:ind w:left="0" w:leftChars="0"/>
                              <w:jc w:val="both"/>
                              <w:textAlignment w:val="auto"/>
                              <w:rPr>
                                <w:rFonts w:hint="eastAsia" w:ascii="Source Han Serif CN Bold" w:hAnsi="Source Han Serif CN Bold" w:eastAsia="Source Han Serif CN Bold" w:cs="Source Han Serif CN Bold"/>
                                <w:b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152"/>
                                <w:szCs w:val="152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Source Han Serif CN Bold" w:hAnsi="Source Han Serif CN Bold" w:eastAsia="Source Han Serif CN Bold" w:cs="Source Han Serif CN Bold"/>
                                <w:b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152"/>
                                <w:szCs w:val="152"/>
                                <w:shd w:val="clear" w:fill="FFFFFF"/>
                                <w:lang w:val="en-US" w:eastAsia="zh-CN"/>
                              </w:rPr>
                              <w:t>UI设计规范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26" o:spt="202" type="#_x0000_t202" style="position:absolute;left:0pt;margin-left:-11.4pt;margin-top:134.3pt;height:134.1pt;width:443.75pt;z-index:251662336;mso-width-relative:page;mso-height-relative:page;" filled="f" stroked="f" coordsize="21600,21600" o:gfxdata="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ksplE3AAAAAsBAAAPAAAAAAAAAAEAIAAAADgAAABkcnMvZG93bnJldi54bWxQ&#10;SwECFAAUAAAACACHTuJAs9uyl08CAACCBAAADgAAAAAAAAABACAAAABBAQAAZHJzL2Uyb0RvYy54&#10;bWxQSwUGAAAAAAYABgBZAQAAAg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line="360" w:lineRule="auto"/>
                        <w:ind w:left="0" w:leftChars="0"/>
                        <w:jc w:val="both"/>
                        <w:textAlignment w:val="auto"/>
                        <w:rPr>
                          <w:rFonts w:hint="eastAsia" w:ascii="Source Han Serif CN Bold" w:hAnsi="Source Han Serif CN Bold" w:eastAsia="Source Han Serif CN Bold" w:cs="Source Han Serif CN Bold"/>
                          <w:b/>
                          <w:bCs w:val="0"/>
                          <w:i w:val="0"/>
                          <w:caps w:val="0"/>
                          <w:color w:val="227CC8"/>
                          <w:spacing w:val="0"/>
                          <w:sz w:val="152"/>
                          <w:szCs w:val="152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Source Han Serif CN Bold" w:hAnsi="Source Han Serif CN Bold" w:eastAsia="Source Han Serif CN Bold" w:cs="Source Han Serif CN Bold"/>
                          <w:b/>
                          <w:bCs w:val="0"/>
                          <w:i w:val="0"/>
                          <w:caps w:val="0"/>
                          <w:color w:val="227CC8"/>
                          <w:spacing w:val="0"/>
                          <w:sz w:val="152"/>
                          <w:szCs w:val="152"/>
                          <w:shd w:val="clear" w:fill="FFFFFF"/>
                          <w:lang w:val="en-US" w:eastAsia="zh-CN"/>
                        </w:rPr>
                        <w:t>UI设计规范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-168275</wp:posOffset>
                </wp:positionH>
                <wp:positionV relativeFrom="paragraph">
                  <wp:posOffset>3368675</wp:posOffset>
                </wp:positionV>
                <wp:extent cx="5682615" cy="1183005"/>
                <wp:effectExtent l="0" t="0" r="0" b="0"/>
                <wp:wrapNone/>
                <wp:docPr id="5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2615" cy="1183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Source Han Serif CN SemiBold" w:hAnsi="Source Han Serif CN SemiBold" w:eastAsia="Source Han Serif CN SemiBold" w:cs="Source Han Serif CN SemiBold"/>
                                <w:b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108"/>
                                <w:szCs w:val="108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Source Han Serif CN SemiBold" w:hAnsi="Source Han Serif CN SemiBold" w:eastAsia="Source Han Serif CN SemiBold" w:cs="Source Han Serif CN SemiBold"/>
                                <w:b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108"/>
                                <w:szCs w:val="108"/>
                                <w:shd w:val="clear" w:fill="FFFFFF"/>
                                <w:lang w:val="en-US" w:eastAsia="zh-CN"/>
                              </w:rPr>
                              <w:t>微服务V3.0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26" o:spt="202" type="#_x0000_t202" style="position:absolute;left:0pt;margin-left:-13.25pt;margin-top:265.25pt;height:93.15pt;width:447.45pt;z-index:251664384;mso-width-relative:page;mso-height-relative:page;" filled="f" stroked="f" coordsize="21600,21600" o:gfxdata="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WAAAAZHJzL1BLAQIUABQAAAAIAIdO4kBx&#10;xyWg3AAAAAsBAAAPAAAAAAAAAAEAIAAAADgAAABkcnMvZG93bnJldi54bWxQSwECFAAUAAAACACH&#10;TuJApH5gd0MCAAB2BAAADgAAAAAAAAABACAAAABBAQAAZHJzL2Uyb0RvYy54bWxQSwUGAAAAAAYA&#10;BgBZAQAA9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Source Han Serif CN SemiBold" w:hAnsi="Source Han Serif CN SemiBold" w:eastAsia="Source Han Serif CN SemiBold" w:cs="Source Han Serif CN SemiBold"/>
                          <w:b/>
                          <w:bCs w:val="0"/>
                          <w:i w:val="0"/>
                          <w:caps w:val="0"/>
                          <w:color w:val="227CC8"/>
                          <w:spacing w:val="0"/>
                          <w:sz w:val="108"/>
                          <w:szCs w:val="108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Source Han Serif CN SemiBold" w:hAnsi="Source Han Serif CN SemiBold" w:eastAsia="Source Han Serif CN SemiBold" w:cs="Source Han Serif CN SemiBold"/>
                          <w:b/>
                          <w:bCs w:val="0"/>
                          <w:i w:val="0"/>
                          <w:caps w:val="0"/>
                          <w:color w:val="227CC8"/>
                          <w:spacing w:val="0"/>
                          <w:sz w:val="108"/>
                          <w:szCs w:val="108"/>
                          <w:shd w:val="clear" w:fill="FFFFFF"/>
                          <w:lang w:val="en-US" w:eastAsia="zh-CN"/>
                        </w:rPr>
                        <w:t>微服务V3.0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1297305</wp:posOffset>
                </wp:positionH>
                <wp:positionV relativeFrom="paragraph">
                  <wp:posOffset>3480435</wp:posOffset>
                </wp:positionV>
                <wp:extent cx="2628900" cy="0"/>
                <wp:effectExtent l="0" t="13970" r="0" b="2413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40305" y="4976495"/>
                          <a:ext cx="26289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71B4E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2.15pt;margin-top:274.05pt;height:0pt;width:207pt;z-index:251665408;mso-width-relative:page;mso-height-relative:page;" filled="f" stroked="t" coordsize="21600,21600" o:gfxdata="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BYAAABkcnMvUEsBAhQAFAAAAAgAh07iQPCNbWrXAAAACwEAAA8AAAAAAAAAAQAg&#10;AAAAOAAAAGRycy9kb3ducmV2LnhtbFBLAQIUABQAAAAIAIdO4kBDhHZb+QEAAL4DAAAOAAAAAAAA&#10;AAEAIAAAADwBAABkcnMvZTJvRG9jLnhtbFBLBQYAAAAABgAGAFkBAACnBQAAAAA=&#10;">
                <v:fill on="f" focussize="0,0"/>
                <v:stroke weight="2.25pt" color="#71B4E7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1024255</wp:posOffset>
                </wp:positionH>
                <wp:positionV relativeFrom="paragraph">
                  <wp:posOffset>6268085</wp:posOffset>
                </wp:positionV>
                <wp:extent cx="3225800" cy="492125"/>
                <wp:effectExtent l="0" t="0" r="0" b="0"/>
                <wp:wrapNone/>
                <wp:docPr id="68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49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jc w:val="center"/>
                              <w:textAlignment w:val="auto"/>
                              <w:rPr>
                                <w:rFonts w:hint="eastAsia" w:ascii="Microsoft YaHei Bold" w:hAnsi="Microsoft YaHei Bold" w:eastAsia="Microsoft YaHei Bold" w:cs="Microsoft YaHei Bold"/>
                                <w:b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36"/>
                                <w:szCs w:val="36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Microsoft YaHei Bold" w:hAnsi="Microsoft YaHei Bold" w:eastAsia="Microsoft YaHei Bold" w:cs="Microsoft YaHei Bold"/>
                                <w:b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36"/>
                                <w:szCs w:val="36"/>
                                <w:shd w:val="clear" w:fill="FFFFFF"/>
                                <w:lang w:val="en-US" w:eastAsia="zh-CN"/>
                              </w:rPr>
                              <w:t>安徽云轨信息科技有限公司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26" o:spt="202" type="#_x0000_t202" style="position:absolute;left:0pt;margin-left:80.65pt;margin-top:493.55pt;height:38.75pt;width:254pt;z-index:251661312;mso-width-relative:page;mso-height-relative:page;" filled="f" stroked="f" coordsize="21600,21600" o:gfxdata="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BYAAABkcnMvUEsBAhQAFAAAAAgAh07iQItd&#10;iQjbAAAADAEAAA8AAAAAAAAAAQAgAAAAOAAAAGRycy9kb3ducmV2LnhtbFBLAQIUABQAAAAIAIdO&#10;4kBgY8toQwIAAHYEAAAOAAAAAAAAAAEAIAAAAEABAABkcnMvZTJvRG9jLnhtbFBLBQYAAAAABgAG&#10;AFkBAAD1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jc w:val="center"/>
                        <w:textAlignment w:val="auto"/>
                        <w:rPr>
                          <w:rFonts w:hint="eastAsia" w:ascii="Microsoft YaHei Bold" w:hAnsi="Microsoft YaHei Bold" w:eastAsia="Microsoft YaHei Bold" w:cs="Microsoft YaHei Bold"/>
                          <w:b/>
                          <w:bCs w:val="0"/>
                          <w:i w:val="0"/>
                          <w:caps w:val="0"/>
                          <w:color w:val="227CC8"/>
                          <w:spacing w:val="0"/>
                          <w:sz w:val="36"/>
                          <w:szCs w:val="36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Microsoft YaHei Bold" w:hAnsi="Microsoft YaHei Bold" w:eastAsia="Microsoft YaHei Bold" w:cs="Microsoft YaHei Bold"/>
                          <w:b/>
                          <w:bCs w:val="0"/>
                          <w:i w:val="0"/>
                          <w:caps w:val="0"/>
                          <w:color w:val="227CC8"/>
                          <w:spacing w:val="0"/>
                          <w:sz w:val="36"/>
                          <w:szCs w:val="36"/>
                          <w:shd w:val="clear" w:fill="FFFFFF"/>
                          <w:lang w:val="en-US" w:eastAsia="zh-CN"/>
                        </w:rPr>
                        <w:t>安徽云轨信息科技有限公司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948690</wp:posOffset>
                </wp:positionH>
                <wp:positionV relativeFrom="paragraph">
                  <wp:posOffset>6639560</wp:posOffset>
                </wp:positionV>
                <wp:extent cx="3376930" cy="322580"/>
                <wp:effectExtent l="0" t="0" r="0" b="0"/>
                <wp:wrapNone/>
                <wp:docPr id="69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6930" cy="322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jc w:val="center"/>
                              <w:textAlignment w:val="auto"/>
                              <w:rPr>
                                <w:rFonts w:hint="eastAsia" w:ascii="汉仪旗黑-55简" w:hAnsi="汉仪旗黑-55简" w:eastAsia="汉仪旗黑-55简" w:cs="汉仪旗黑-55简"/>
                                <w:b w:val="0"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20"/>
                                <w:szCs w:val="20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汉仪旗黑-55简" w:hAnsi="汉仪旗黑-55简" w:eastAsia="汉仪旗黑-55简" w:cs="汉仪旗黑-55简"/>
                                <w:b w:val="0"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20"/>
                                <w:szCs w:val="20"/>
                                <w:shd w:val="clear" w:fill="FFFFFF"/>
                                <w:lang w:val="en-US" w:eastAsia="zh-CN"/>
                              </w:rPr>
                              <w:t>A</w:t>
                            </w:r>
                            <w:r>
                              <w:rPr>
                                <w:rFonts w:hint="eastAsia" w:ascii="汉仪旗黑-55简" w:hAnsi="汉仪旗黑-55简" w:eastAsia="汉仪旗黑-55简" w:cs="汉仪旗黑-55简"/>
                                <w:b w:val="0"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20"/>
                                <w:szCs w:val="20"/>
                                <w:shd w:val="clear" w:fill="FFFFFF"/>
                                <w:lang w:val="en-US" w:eastAsia="zh-CN"/>
                              </w:rPr>
                              <w:t>n</w:t>
                            </w:r>
                            <w:r>
                              <w:rPr>
                                <w:rFonts w:hint="default" w:ascii="汉仪旗黑-55简" w:hAnsi="汉仪旗黑-55简" w:eastAsia="汉仪旗黑-55简" w:cs="汉仪旗黑-55简"/>
                                <w:b w:val="0"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20"/>
                                <w:szCs w:val="20"/>
                                <w:shd w:val="clear" w:fill="FFFFFF"/>
                                <w:lang w:val="en-US" w:eastAsia="zh-CN"/>
                              </w:rPr>
                              <w:t>hui</w:t>
                            </w:r>
                            <w:r>
                              <w:rPr>
                                <w:rFonts w:hint="eastAsia" w:ascii="汉仪旗黑-55简" w:hAnsi="汉仪旗黑-55简" w:eastAsia="汉仪旗黑-55简" w:cs="汉仪旗黑-55简"/>
                                <w:b w:val="0"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20"/>
                                <w:szCs w:val="20"/>
                                <w:shd w:val="clear" w:fill="FFFFFF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汉仪旗黑-55简" w:hAnsi="汉仪旗黑-55简" w:eastAsia="汉仪旗黑-55简" w:cs="汉仪旗黑-55简"/>
                                <w:b w:val="0"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20"/>
                                <w:szCs w:val="20"/>
                                <w:shd w:val="clear" w:fill="FFFFFF"/>
                                <w:lang w:val="en-US" w:eastAsia="zh-CN"/>
                              </w:rPr>
                              <w:t>Cloud T</w:t>
                            </w:r>
                            <w:r>
                              <w:rPr>
                                <w:rFonts w:hint="eastAsia" w:ascii="汉仪旗黑-55简" w:hAnsi="汉仪旗黑-55简" w:eastAsia="汉仪旗黑-55简" w:cs="汉仪旗黑-55简"/>
                                <w:b w:val="0"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20"/>
                                <w:szCs w:val="20"/>
                                <w:shd w:val="clear" w:fill="FFFFFF"/>
                                <w:lang w:val="en-US" w:eastAsia="zh-CN"/>
                              </w:rPr>
                              <w:t>r</w:t>
                            </w:r>
                            <w:r>
                              <w:rPr>
                                <w:rFonts w:hint="default" w:ascii="汉仪旗黑-55简" w:hAnsi="汉仪旗黑-55简" w:eastAsia="汉仪旗黑-55简" w:cs="汉仪旗黑-55简"/>
                                <w:b w:val="0"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20"/>
                                <w:szCs w:val="20"/>
                                <w:shd w:val="clear" w:fill="FFFFFF"/>
                                <w:lang w:val="en-US" w:eastAsia="zh-CN"/>
                              </w:rPr>
                              <w:t>ack</w:t>
                            </w:r>
                            <w:r>
                              <w:rPr>
                                <w:rFonts w:hint="eastAsia" w:ascii="汉仪旗黑-55简" w:hAnsi="汉仪旗黑-55简" w:eastAsia="汉仪旗黑-55简" w:cs="汉仪旗黑-55简"/>
                                <w:b w:val="0"/>
                                <w:bCs w:val="0"/>
                                <w:i w:val="0"/>
                                <w:caps w:val="0"/>
                                <w:color w:val="227CC8"/>
                                <w:spacing w:val="0"/>
                                <w:sz w:val="20"/>
                                <w:szCs w:val="20"/>
                                <w:shd w:val="clear" w:fill="FFFFFF"/>
                                <w:lang w:val="en-US" w:eastAsia="zh-CN"/>
                              </w:rPr>
                              <w:t xml:space="preserve"> Information Technology Co., Ltd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26" o:spt="202" type="#_x0000_t202" style="position:absolute;left:0pt;margin-left:74.7pt;margin-top:522.8pt;height:25.4pt;width:265.9pt;z-index:251661312;mso-width-relative:page;mso-height-relative:page;" filled="f" stroked="f" coordsize="21600,21600" o:gfxdata="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BYAAABkcnMvUEsBAhQAFAAAAAgAh07i&#10;QMAY4gjcAAAADQEAAA8AAAAAAAAAAQAgAAAAOAAAAGRycy9kb3ducmV2LnhtbFBLAQIUABQAAAAI&#10;AIdO4kCc2WXkRQIAAHYEAAAOAAAAAAAAAAEAIAAAAEEBAABkcnMvZTJvRG9jLnhtbFBLBQYAAAAA&#10;BgAGAFkBAAD4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jc w:val="center"/>
                        <w:textAlignment w:val="auto"/>
                        <w:rPr>
                          <w:rFonts w:hint="eastAsia" w:ascii="汉仪旗黑-55简" w:hAnsi="汉仪旗黑-55简" w:eastAsia="汉仪旗黑-55简" w:cs="汉仪旗黑-55简"/>
                          <w:b w:val="0"/>
                          <w:bCs w:val="0"/>
                          <w:i w:val="0"/>
                          <w:caps w:val="0"/>
                          <w:color w:val="227CC8"/>
                          <w:spacing w:val="0"/>
                          <w:sz w:val="20"/>
                          <w:szCs w:val="20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default" w:ascii="汉仪旗黑-55简" w:hAnsi="汉仪旗黑-55简" w:eastAsia="汉仪旗黑-55简" w:cs="汉仪旗黑-55简"/>
                          <w:b w:val="0"/>
                          <w:bCs w:val="0"/>
                          <w:i w:val="0"/>
                          <w:caps w:val="0"/>
                          <w:color w:val="227CC8"/>
                          <w:spacing w:val="0"/>
                          <w:sz w:val="20"/>
                          <w:szCs w:val="20"/>
                          <w:shd w:val="clear" w:fill="FFFFFF"/>
                          <w:lang w:val="en-US" w:eastAsia="zh-CN"/>
                        </w:rPr>
                        <w:t>A</w:t>
                      </w:r>
                      <w:r>
                        <w:rPr>
                          <w:rFonts w:hint="eastAsia" w:ascii="汉仪旗黑-55简" w:hAnsi="汉仪旗黑-55简" w:eastAsia="汉仪旗黑-55简" w:cs="汉仪旗黑-55简"/>
                          <w:b w:val="0"/>
                          <w:bCs w:val="0"/>
                          <w:i w:val="0"/>
                          <w:caps w:val="0"/>
                          <w:color w:val="227CC8"/>
                          <w:spacing w:val="0"/>
                          <w:sz w:val="20"/>
                          <w:szCs w:val="20"/>
                          <w:shd w:val="clear" w:fill="FFFFFF"/>
                          <w:lang w:val="en-US" w:eastAsia="zh-CN"/>
                        </w:rPr>
                        <w:t>n</w:t>
                      </w:r>
                      <w:r>
                        <w:rPr>
                          <w:rFonts w:hint="default" w:ascii="汉仪旗黑-55简" w:hAnsi="汉仪旗黑-55简" w:eastAsia="汉仪旗黑-55简" w:cs="汉仪旗黑-55简"/>
                          <w:b w:val="0"/>
                          <w:bCs w:val="0"/>
                          <w:i w:val="0"/>
                          <w:caps w:val="0"/>
                          <w:color w:val="227CC8"/>
                          <w:spacing w:val="0"/>
                          <w:sz w:val="20"/>
                          <w:szCs w:val="20"/>
                          <w:shd w:val="clear" w:fill="FFFFFF"/>
                          <w:lang w:val="en-US" w:eastAsia="zh-CN"/>
                        </w:rPr>
                        <w:t>hui</w:t>
                      </w:r>
                      <w:r>
                        <w:rPr>
                          <w:rFonts w:hint="eastAsia" w:ascii="汉仪旗黑-55简" w:hAnsi="汉仪旗黑-55简" w:eastAsia="汉仪旗黑-55简" w:cs="汉仪旗黑-55简"/>
                          <w:b w:val="0"/>
                          <w:bCs w:val="0"/>
                          <w:i w:val="0"/>
                          <w:caps w:val="0"/>
                          <w:color w:val="227CC8"/>
                          <w:spacing w:val="0"/>
                          <w:sz w:val="20"/>
                          <w:szCs w:val="20"/>
                          <w:shd w:val="clear" w:fill="FFFFFF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汉仪旗黑-55简" w:hAnsi="汉仪旗黑-55简" w:eastAsia="汉仪旗黑-55简" w:cs="汉仪旗黑-55简"/>
                          <w:b w:val="0"/>
                          <w:bCs w:val="0"/>
                          <w:i w:val="0"/>
                          <w:caps w:val="0"/>
                          <w:color w:val="227CC8"/>
                          <w:spacing w:val="0"/>
                          <w:sz w:val="20"/>
                          <w:szCs w:val="20"/>
                          <w:shd w:val="clear" w:fill="FFFFFF"/>
                          <w:lang w:val="en-US" w:eastAsia="zh-CN"/>
                        </w:rPr>
                        <w:t>Cloud T</w:t>
                      </w:r>
                      <w:r>
                        <w:rPr>
                          <w:rFonts w:hint="eastAsia" w:ascii="汉仪旗黑-55简" w:hAnsi="汉仪旗黑-55简" w:eastAsia="汉仪旗黑-55简" w:cs="汉仪旗黑-55简"/>
                          <w:b w:val="0"/>
                          <w:bCs w:val="0"/>
                          <w:i w:val="0"/>
                          <w:caps w:val="0"/>
                          <w:color w:val="227CC8"/>
                          <w:spacing w:val="0"/>
                          <w:sz w:val="20"/>
                          <w:szCs w:val="20"/>
                          <w:shd w:val="clear" w:fill="FFFFFF"/>
                          <w:lang w:val="en-US" w:eastAsia="zh-CN"/>
                        </w:rPr>
                        <w:t>r</w:t>
                      </w:r>
                      <w:r>
                        <w:rPr>
                          <w:rFonts w:hint="default" w:ascii="汉仪旗黑-55简" w:hAnsi="汉仪旗黑-55简" w:eastAsia="汉仪旗黑-55简" w:cs="汉仪旗黑-55简"/>
                          <w:b w:val="0"/>
                          <w:bCs w:val="0"/>
                          <w:i w:val="0"/>
                          <w:caps w:val="0"/>
                          <w:color w:val="227CC8"/>
                          <w:spacing w:val="0"/>
                          <w:sz w:val="20"/>
                          <w:szCs w:val="20"/>
                          <w:shd w:val="clear" w:fill="FFFFFF"/>
                          <w:lang w:val="en-US" w:eastAsia="zh-CN"/>
                        </w:rPr>
                        <w:t>ack</w:t>
                      </w:r>
                      <w:r>
                        <w:rPr>
                          <w:rFonts w:hint="eastAsia" w:ascii="汉仪旗黑-55简" w:hAnsi="汉仪旗黑-55简" w:eastAsia="汉仪旗黑-55简" w:cs="汉仪旗黑-55简"/>
                          <w:b w:val="0"/>
                          <w:bCs w:val="0"/>
                          <w:i w:val="0"/>
                          <w:caps w:val="0"/>
                          <w:color w:val="227CC8"/>
                          <w:spacing w:val="0"/>
                          <w:sz w:val="20"/>
                          <w:szCs w:val="20"/>
                          <w:shd w:val="clear" w:fill="FFFFFF"/>
                          <w:lang w:val="en-US" w:eastAsia="zh-CN"/>
                        </w:rPr>
                        <w:t xml:space="preserve"> Information Technology Co., Ltd</w:t>
                      </w:r>
                    </w:p>
                  </w:txbxContent>
                </v:textbox>
              </v:shape>
            </w:pict>
          </mc:Fallback>
        </mc:AlternateConten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47526109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_Toc1969026156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28"/>
              <w:lang w:val="en-US" w:eastAsia="zh-CN"/>
            </w:rPr>
            <w:t>表-文档修订记录</w:t>
          </w:r>
          <w:r>
            <w:tab/>
          </w:r>
          <w:r>
            <w:fldChar w:fldCharType="begin"/>
          </w:r>
          <w:r>
            <w:instrText xml:space="preserve"> PAGEREF _Toc1969026156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_Toc699603622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28"/>
              <w:lang w:val="en-US" w:eastAsia="zh-CN"/>
            </w:rPr>
            <w:t>前言</w:t>
          </w:r>
          <w:r>
            <w:tab/>
          </w:r>
          <w:r>
            <w:fldChar w:fldCharType="begin"/>
          </w:r>
          <w:r>
            <w:instrText xml:space="preserve"> PAGEREF _Toc699603622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_Toc765107629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一、 色彩规范</w:t>
          </w:r>
          <w:r>
            <w:tab/>
          </w:r>
          <w:r>
            <w:fldChar w:fldCharType="begin"/>
          </w:r>
          <w:r>
            <w:instrText xml:space="preserve"> PAGEREF _Toc765107629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_Toc31842367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1、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主色</w:t>
          </w:r>
          <w:r>
            <w:tab/>
          </w:r>
          <w:r>
            <w:fldChar w:fldCharType="begin"/>
          </w:r>
          <w:r>
            <w:instrText xml:space="preserve"> PAGEREF _Toc31842367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_Toc451234066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2、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辅助色</w:t>
          </w:r>
          <w:r>
            <w:tab/>
          </w:r>
          <w:r>
            <w:fldChar w:fldCharType="begin"/>
          </w:r>
          <w:r>
            <w:instrText xml:space="preserve"> PAGEREF _Toc451234066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_Toc1126189705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3、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功能色</w:t>
          </w:r>
          <w:r>
            <w:tab/>
          </w:r>
          <w:r>
            <w:fldChar w:fldCharType="begin"/>
          </w:r>
          <w:r>
            <w:instrText xml:space="preserve"> PAGEREF _Toc1126189705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_Toc2096990924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4、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中性色</w:t>
          </w:r>
          <w:r>
            <w:tab/>
          </w:r>
          <w:r>
            <w:fldChar w:fldCharType="begin"/>
          </w:r>
          <w:r>
            <w:instrText xml:space="preserve"> PAGEREF _Toc2096990924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_Toc1772328751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二、 字体规范</w:t>
          </w:r>
          <w:r>
            <w:tab/>
          </w:r>
          <w:r>
            <w:fldChar w:fldCharType="begin"/>
          </w:r>
          <w:r>
            <w:instrText xml:space="preserve"> PAGEREF _Toc1772328751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_Toc1931134167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1、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字体选择</w:t>
          </w:r>
          <w:r>
            <w:tab/>
          </w:r>
          <w:r>
            <w:fldChar w:fldCharType="begin"/>
          </w:r>
          <w:r>
            <w:instrText xml:space="preserve"> PAGEREF _Toc1931134167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_Toc1651587658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2、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主字号</w:t>
          </w:r>
          <w:r>
            <w:tab/>
          </w:r>
          <w:r>
            <w:fldChar w:fldCharType="begin"/>
          </w:r>
          <w:r>
            <w:instrText xml:space="preserve"> PAGEREF _Toc1651587658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_Toc2007630531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3、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字号与行高</w:t>
          </w:r>
          <w:r>
            <w:tab/>
          </w:r>
          <w:r>
            <w:fldChar w:fldCharType="begin"/>
          </w:r>
          <w:r>
            <w:instrText xml:space="preserve"> PAGEREF _Toc2007630531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_Toc983272853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4、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字重</w:t>
          </w:r>
          <w:r>
            <w:tab/>
          </w:r>
          <w:r>
            <w:fldChar w:fldCharType="begin"/>
          </w:r>
          <w:r>
            <w:instrText xml:space="preserve"> PAGEREF _Toc983272853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_Toc980176706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5、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应用场景</w:t>
          </w:r>
          <w:r>
            <w:tab/>
          </w:r>
          <w:r>
            <w:fldChar w:fldCharType="begin"/>
          </w:r>
          <w:r>
            <w:instrText xml:space="preserve"> PAGEREF _Toc980176706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_Toc482841605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三、 标准样式</w:t>
          </w:r>
          <w:r>
            <w:tab/>
          </w:r>
          <w:r>
            <w:fldChar w:fldCharType="begin"/>
          </w:r>
          <w:r>
            <w:instrText xml:space="preserve"> PAGEREF _Toc482841605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_Toc1925636869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1、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线条</w:t>
          </w:r>
          <w:r>
            <w:tab/>
          </w:r>
          <w:r>
            <w:fldChar w:fldCharType="begin"/>
          </w:r>
          <w:r>
            <w:instrText xml:space="preserve"> PAGEREF _Toc1925636869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_Toc1600296993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2、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圆角</w:t>
          </w:r>
          <w:r>
            <w:tab/>
          </w:r>
          <w:r>
            <w:fldChar w:fldCharType="begin"/>
          </w:r>
          <w:r>
            <w:instrText xml:space="preserve"> PAGEREF _Toc1600296993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_Toc1106366323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3、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阴影</w:t>
          </w:r>
          <w:r>
            <w:tab/>
          </w:r>
          <w:r>
            <w:fldChar w:fldCharType="begin"/>
          </w:r>
          <w:r>
            <w:instrText xml:space="preserve"> PAGEREF _Toc1106366323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_Toc1785374935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4、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图标</w:t>
          </w:r>
          <w:r>
            <w:tab/>
          </w:r>
          <w:r>
            <w:fldChar w:fldCharType="begin"/>
          </w:r>
          <w:r>
            <w:instrText xml:space="preserve"> PAGEREF _Toc1785374935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_Toc7533014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四、 布局规范</w:t>
          </w:r>
          <w:r>
            <w:tab/>
          </w:r>
          <w:r>
            <w:fldChar w:fldCharType="begin"/>
          </w:r>
          <w:r>
            <w:instrText xml:space="preserve"> PAGEREF _Toc7533014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_Toc2053314772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fill="FFFFFF"/>
              <w:lang w:val="en-US" w:eastAsia="zh-CN" w:bidi="ar"/>
            </w:rPr>
            <w:t xml:space="preserve">1、 </w:t>
          </w:r>
          <w:r>
            <w:rPr>
              <w:rFonts w:hint="eastAsia" w:ascii="Source Han Serif CN SemiBold" w:hAnsi="Source Han Serif CN SemiBold" w:eastAsia="Source Han Serif CN SemiBold" w:cs="Source Han Serif CN SemiBold"/>
              <w:kern w:val="0"/>
              <w:szCs w:val="24"/>
              <w:shd w:val="clear" w:color="auto" w:fill="FFFFFF"/>
              <w:lang w:val="en-US" w:eastAsia="zh-CN" w:bidi="ar"/>
            </w:rPr>
            <w:t>左右结构布局</w:t>
          </w:r>
          <w:r>
            <w:tab/>
          </w:r>
          <w:r>
            <w:fldChar w:fldCharType="begin"/>
          </w:r>
          <w:r>
            <w:instrText xml:space="preserve"> PAGEREF _Toc2053314772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_Toc2146649361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五、 间距</w:t>
          </w:r>
          <w:r>
            <w:tab/>
          </w:r>
          <w:r>
            <w:fldChar w:fldCharType="begin"/>
          </w:r>
          <w:r>
            <w:instrText xml:space="preserve"> PAGEREF _Toc2146649361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_Toc1010540727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六、 图标</w:t>
          </w:r>
          <w:r>
            <w:tab/>
          </w:r>
          <w:r>
            <w:fldChar w:fldCharType="begin"/>
          </w:r>
          <w:r>
            <w:instrText xml:space="preserve"> PAGEREF _Toc1010540727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_Toc1857318213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七、 按钮</w:t>
          </w:r>
          <w:r>
            <w:tab/>
          </w:r>
          <w:r>
            <w:fldChar w:fldCharType="begin"/>
          </w:r>
          <w:r>
            <w:instrText xml:space="preserve"> PAGEREF _Toc1857318213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_Toc124913099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八、 控件</w:t>
          </w:r>
          <w:r>
            <w:tab/>
          </w:r>
          <w:r>
            <w:fldChar w:fldCharType="begin"/>
          </w:r>
          <w:r>
            <w:instrText xml:space="preserve"> PAGEREF _Toc124913099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_Toc1322931774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fill="FFFFFF"/>
              <w:lang w:val="en-US" w:eastAsia="zh-CN" w:bidi="ar"/>
            </w:rPr>
            <w:t xml:space="preserve">1、 </w:t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color="auto" w:fill="FFFFFF"/>
              <w:lang w:val="en-US" w:eastAsia="zh-CN" w:bidi="ar"/>
            </w:rPr>
            <w:t>切换标签</w:t>
          </w:r>
          <w:r>
            <w:tab/>
          </w:r>
          <w:r>
            <w:fldChar w:fldCharType="begin"/>
          </w:r>
          <w:r>
            <w:instrText xml:space="preserve"> PAGEREF _Toc1322931774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_Toc1616128227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fill="FFFFFF"/>
              <w:lang w:val="en-US" w:eastAsia="zh-CN" w:bidi="ar"/>
            </w:rPr>
            <w:t xml:space="preserve">2、 </w:t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color="auto" w:fill="FFFFFF"/>
              <w:lang w:val="en-US" w:eastAsia="zh-CN" w:bidi="ar"/>
            </w:rPr>
            <w:t>下拉选择框</w:t>
          </w:r>
          <w:r>
            <w:tab/>
          </w:r>
          <w:r>
            <w:fldChar w:fldCharType="begin"/>
          </w:r>
          <w:r>
            <w:instrText xml:space="preserve"> PAGEREF _Toc1616128227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_Toc893943933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fill="FFFFFF"/>
              <w:lang w:val="en-US" w:eastAsia="zh-CN" w:bidi="ar"/>
            </w:rPr>
            <w:t xml:space="preserve">3、 </w:t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color="auto" w:fill="FFFFFF"/>
              <w:lang w:val="en-US" w:eastAsia="zh-CN" w:bidi="ar"/>
            </w:rPr>
            <w:t>日期选择</w:t>
          </w:r>
          <w:r>
            <w:tab/>
          </w:r>
          <w:r>
            <w:fldChar w:fldCharType="begin"/>
          </w:r>
          <w:r>
            <w:instrText xml:space="preserve"> PAGEREF _Toc893943933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_Toc720087519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fill="FFFFFF"/>
              <w:lang w:val="en-US" w:eastAsia="zh-CN" w:bidi="ar"/>
            </w:rPr>
            <w:t xml:space="preserve">4、 </w:t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color="auto" w:fill="FFFFFF"/>
              <w:lang w:val="en-US" w:eastAsia="zh-CN" w:bidi="ar"/>
            </w:rPr>
            <w:t>步骤条</w:t>
          </w:r>
          <w:r>
            <w:tab/>
          </w:r>
          <w:r>
            <w:fldChar w:fldCharType="begin"/>
          </w:r>
          <w:r>
            <w:instrText xml:space="preserve"> PAGEREF _Toc720087519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_Toc1440580988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fill="FFFFFF"/>
              <w:lang w:val="en-US" w:eastAsia="zh-CN" w:bidi="ar"/>
            </w:rPr>
            <w:t xml:space="preserve">5、 </w:t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color="auto" w:fill="FFFFFF"/>
              <w:lang w:val="en-US" w:eastAsia="zh-CN" w:bidi="ar"/>
            </w:rPr>
            <w:t>上传</w:t>
          </w:r>
          <w:r>
            <w:tab/>
          </w:r>
          <w:r>
            <w:fldChar w:fldCharType="begin"/>
          </w:r>
          <w:r>
            <w:instrText xml:space="preserve"> PAGEREF _Toc1440580988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_Toc1114029038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fill="FFFFFF"/>
              <w:lang w:val="en-US" w:eastAsia="zh-CN" w:bidi="ar"/>
            </w:rPr>
            <w:t xml:space="preserve">6、 </w:t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color="auto" w:fill="FFFFFF"/>
              <w:lang w:val="en-US" w:eastAsia="zh-CN" w:bidi="ar"/>
            </w:rPr>
            <w:t>表格页码</w:t>
          </w:r>
          <w:r>
            <w:tab/>
          </w:r>
          <w:r>
            <w:fldChar w:fldCharType="begin"/>
          </w:r>
          <w:r>
            <w:instrText xml:space="preserve"> PAGEREF _Toc1114029038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_Toc1723607120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fill="FFFFFF"/>
              <w:lang w:val="en-US" w:eastAsia="zh-CN" w:bidi="ar"/>
            </w:rPr>
            <w:t xml:space="preserve">7、 </w:t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color="auto" w:fill="FFFFFF"/>
              <w:lang w:val="en-US" w:eastAsia="zh-CN" w:bidi="ar"/>
            </w:rPr>
            <w:t>树形控件</w:t>
          </w:r>
          <w:r>
            <w:tab/>
          </w:r>
          <w:r>
            <w:fldChar w:fldCharType="begin"/>
          </w:r>
          <w:r>
            <w:instrText xml:space="preserve"> PAGEREF _Toc1723607120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_Toc1257951457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fill="FFFFFF"/>
              <w:lang w:val="en-US" w:eastAsia="zh-CN" w:bidi="ar"/>
            </w:rPr>
            <w:t xml:space="preserve">8、 </w:t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color="auto" w:fill="FFFFFF"/>
              <w:lang w:val="en-US" w:eastAsia="zh-CN" w:bidi="ar"/>
            </w:rPr>
            <w:t>提示信息样式</w:t>
          </w:r>
          <w:r>
            <w:tab/>
          </w:r>
          <w:r>
            <w:fldChar w:fldCharType="begin"/>
          </w:r>
          <w:r>
            <w:instrText xml:space="preserve"> PAGEREF _Toc1257951457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_Toc413633084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fill="FFFFFF"/>
              <w:lang w:val="en-US" w:eastAsia="zh-CN" w:bidi="ar"/>
            </w:rPr>
            <w:t xml:space="preserve">9、 </w:t>
          </w:r>
          <w:r>
            <w:rPr>
              <w:rFonts w:hint="eastAsia" w:ascii="Source Han Serif CN Medium" w:hAnsi="Source Han Serif CN Medium" w:eastAsia="Source Han Serif CN Medium" w:cs="Source Han Serif CN Medium"/>
              <w:kern w:val="0"/>
              <w:szCs w:val="24"/>
              <w:shd w:val="clear" w:color="auto" w:fill="FFFFFF"/>
              <w:lang w:val="en-US" w:eastAsia="zh-CN" w:bidi="ar"/>
            </w:rPr>
            <w:t>其他样式</w:t>
          </w:r>
          <w:r>
            <w:tab/>
          </w:r>
          <w:r>
            <w:fldChar w:fldCharType="begin"/>
          </w:r>
          <w:r>
            <w:instrText xml:space="preserve"> PAGEREF _Toc413633084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_Toc526677449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九、 表单</w:t>
          </w:r>
          <w:r>
            <w:tab/>
          </w:r>
          <w:r>
            <w:fldChar w:fldCharType="begin"/>
          </w:r>
          <w:r>
            <w:instrText xml:space="preserve"> PAGEREF _Toc526677449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_Toc2087776056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十、 表格</w:t>
          </w:r>
          <w:r>
            <w:tab/>
          </w:r>
          <w:r>
            <w:fldChar w:fldCharType="begin"/>
          </w:r>
          <w:r>
            <w:instrText xml:space="preserve"> PAGEREF _Toc2087776056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_Toc1516864859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lang w:val="en-US" w:eastAsia="zh-CN"/>
            </w:rPr>
            <w:t>1、 行高</w:t>
          </w:r>
          <w:r>
            <w:tab/>
          </w:r>
          <w:r>
            <w:fldChar w:fldCharType="begin"/>
          </w:r>
          <w:r>
            <w:instrText xml:space="preserve"> PAGEREF _Toc1516864859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_Toc1169311676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lang w:val="en-US" w:eastAsia="zh-CN"/>
            </w:rPr>
            <w:t>2、 行数</w:t>
          </w:r>
          <w:r>
            <w:tab/>
          </w:r>
          <w:r>
            <w:fldChar w:fldCharType="begin"/>
          </w:r>
          <w:r>
            <w:instrText xml:space="preserve"> PAGEREF _Toc1169311676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_Toc998484835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lang w:val="en-US" w:eastAsia="zh-CN"/>
            </w:rPr>
            <w:t>3、 列宽</w:t>
          </w:r>
          <w:r>
            <w:tab/>
          </w:r>
          <w:r>
            <w:fldChar w:fldCharType="begin"/>
          </w:r>
          <w:r>
            <w:instrText xml:space="preserve"> PAGEREF _Toc998484835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_Toc1097404187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lang w:val="en-US" w:eastAsia="zh-CN"/>
            </w:rPr>
            <w:t>4、 列数</w:t>
          </w:r>
          <w:r>
            <w:tab/>
          </w:r>
          <w:r>
            <w:fldChar w:fldCharType="begin"/>
          </w:r>
          <w:r>
            <w:instrText xml:space="preserve"> PAGEREF _Toc1097404187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_Toc1482610473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lang w:val="en-US" w:eastAsia="zh-CN"/>
            </w:rPr>
            <w:t>5、 对齐方式</w:t>
          </w:r>
          <w:r>
            <w:tab/>
          </w:r>
          <w:r>
            <w:fldChar w:fldCharType="begin"/>
          </w:r>
          <w:r>
            <w:instrText xml:space="preserve"> PAGEREF _Toc1482610473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_Toc981463570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十一、 模态弹窗</w:t>
          </w:r>
          <w:r>
            <w:tab/>
          </w:r>
          <w:r>
            <w:fldChar w:fldCharType="begin"/>
          </w:r>
          <w:r>
            <w:instrText xml:space="preserve"> PAGEREF _Toc981463570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_Toc636328383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十二、 通用组合组件</w:t>
          </w:r>
          <w:r>
            <w:tab/>
          </w:r>
          <w:r>
            <w:fldChar w:fldCharType="begin"/>
          </w:r>
          <w:r>
            <w:instrText xml:space="preserve"> PAGEREF _Toc636328383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_Toc302571021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SemiBold" w:hAnsi="Source Han Serif CN SemiBold" w:eastAsia="Source Han Serif CN SemiBold" w:cs="Source Han Serif CN SemiBold"/>
              <w:szCs w:val="36"/>
              <w:lang w:val="en-US" w:eastAsia="zh-CN"/>
            </w:rPr>
            <w:t>十三、 微服务典型页面图示</w:t>
          </w:r>
          <w:r>
            <w:tab/>
          </w:r>
          <w:r>
            <w:fldChar w:fldCharType="begin"/>
          </w:r>
          <w:r>
            <w:instrText xml:space="preserve"> PAGEREF _Toc302571021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_Toc69873851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Source Han Serif CN Medium" w:hAnsi="Source Han Serif CN Medium" w:eastAsia="Source Han Serif CN Medium" w:cs="Source Han Serif CN Medium"/>
              <w:lang w:val="en-US" w:eastAsia="zh-CN"/>
            </w:rPr>
            <w:t>1、 列表屏</w:t>
          </w:r>
          <w:r>
            <w:tab/>
          </w:r>
          <w:r>
            <w:fldChar w:fldCharType="begin"/>
          </w:r>
          <w:r>
            <w:instrText xml:space="preserve"> PAGEREF _Toc69873851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_Toc1843742495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 w:ascii="Source Han Serif CN Medium" w:hAnsi="Source Han Serif CN Medium" w:eastAsia="Source Han Serif CN Medium" w:cs="Source Han Serif CN Medium"/>
              <w:lang w:val="en-US" w:eastAsia="zh-CN"/>
            </w:rPr>
            <w:t xml:space="preserve">2、 </w:t>
          </w:r>
          <w:r>
            <w:rPr>
              <w:rFonts w:hint="eastAsia" w:ascii="Source Han Serif CN Medium" w:hAnsi="Source Han Serif CN Medium" w:eastAsia="Source Han Serif CN Medium" w:cs="Source Han Serif CN Medium"/>
              <w:lang w:val="en-US" w:eastAsia="zh-CN"/>
            </w:rPr>
            <w:t>编辑屏</w:t>
          </w:r>
          <w:r>
            <w:tab/>
          </w:r>
          <w:r>
            <w:fldChar w:fldCharType="begin"/>
          </w:r>
          <w:r>
            <w:instrText xml:space="preserve"> PAGEREF _Toc1843742495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974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_Toc1738570902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 w:ascii="Source Han Serif CN Medium" w:hAnsi="Source Han Serif CN Medium" w:eastAsia="Source Han Serif CN Medium" w:cs="Source Han Serif CN Medium"/>
              <w:lang w:val="en-US" w:eastAsia="zh-CN"/>
            </w:rPr>
            <w:t xml:space="preserve">3、 </w:t>
          </w:r>
          <w:r>
            <w:rPr>
              <w:rFonts w:hint="eastAsia" w:ascii="Source Han Serif CN Medium" w:hAnsi="Source Han Serif CN Medium" w:eastAsia="Source Han Serif CN Medium" w:cs="Source Han Serif CN Medium"/>
              <w:lang w:val="en-US" w:eastAsia="zh-CN"/>
            </w:rPr>
            <w:t>详情屏</w:t>
          </w:r>
          <w:r>
            <w:tab/>
          </w:r>
          <w:r>
            <w:fldChar w:fldCharType="begin"/>
          </w:r>
          <w:r>
            <w:instrText xml:space="preserve"> PAGEREF _Toc1738570902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  <w:sectPr>
              <w:pgSz w:w="11906" w:h="16838"/>
              <w:pgMar w:top="1440" w:right="1080" w:bottom="1440" w:left="108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firstLine="0" w:firstLineChars="0"/>
        <w:jc w:val="center"/>
        <w:textAlignment w:val="auto"/>
        <w:rPr>
          <w:rFonts w:hint="eastAsia" w:ascii="Source Han Serif CN SemiBold" w:hAnsi="Source Han Serif CN SemiBold" w:eastAsia="Source Han Serif CN SemiBold" w:cs="Source Han Serif CN SemiBold"/>
          <w:sz w:val="28"/>
          <w:szCs w:val="28"/>
          <w:lang w:val="en-US" w:eastAsia="zh-CN"/>
        </w:rPr>
      </w:pPr>
      <w:bookmarkStart w:id="0" w:name="_Toc1969026156"/>
      <w:r>
        <w:rPr>
          <w:rFonts w:hint="eastAsia" w:ascii="Source Han Serif CN SemiBold" w:hAnsi="Source Han Serif CN SemiBold" w:eastAsia="Source Han Serif CN SemiBold" w:cs="Source Han Serif CN SemiBold"/>
          <w:sz w:val="28"/>
          <w:szCs w:val="28"/>
          <w:lang w:val="en-US" w:eastAsia="zh-CN"/>
        </w:rPr>
        <w:t>表-文档修订记录</w:t>
      </w:r>
      <w:bookmarkEnd w:id="0"/>
    </w:p>
    <w:p>
      <w:pP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类型氛围：编写、增加、修订、删除、审订、审阅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2087"/>
        <w:gridCol w:w="1685"/>
        <w:gridCol w:w="3482"/>
        <w:gridCol w:w="12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77" w:type="dxa"/>
            <w:shd w:val="clear" w:color="auto" w:fill="BDD6EE" w:themeFill="accent1" w:themeFillTint="66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版本</w:t>
            </w:r>
          </w:p>
        </w:tc>
        <w:tc>
          <w:tcPr>
            <w:tcW w:w="2087" w:type="dxa"/>
            <w:shd w:val="clear" w:color="auto" w:fill="BDD6EE" w:themeFill="accent1" w:themeFillTint="66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日期</w:t>
            </w:r>
          </w:p>
        </w:tc>
        <w:tc>
          <w:tcPr>
            <w:tcW w:w="1685" w:type="dxa"/>
            <w:shd w:val="clear" w:color="auto" w:fill="BDD6EE" w:themeFill="accent1" w:themeFillTint="66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3482" w:type="dxa"/>
            <w:shd w:val="clear" w:color="auto" w:fill="BDD6EE" w:themeFill="accent1" w:themeFillTint="66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版本描述</w:t>
            </w:r>
          </w:p>
        </w:tc>
        <w:tc>
          <w:tcPr>
            <w:tcW w:w="1231" w:type="dxa"/>
            <w:shd w:val="clear" w:color="auto" w:fill="BDD6EE" w:themeFill="accent1" w:themeFillTint="66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77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V1.0</w:t>
            </w:r>
          </w:p>
        </w:tc>
        <w:tc>
          <w:tcPr>
            <w:tcW w:w="2087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2023-12-01</w:t>
            </w:r>
          </w:p>
        </w:tc>
        <w:tc>
          <w:tcPr>
            <w:tcW w:w="1685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编写</w:t>
            </w:r>
          </w:p>
        </w:tc>
        <w:tc>
          <w:tcPr>
            <w:tcW w:w="3482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全部章节内容编写</w:t>
            </w:r>
          </w:p>
        </w:tc>
        <w:tc>
          <w:tcPr>
            <w:tcW w:w="1231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阮秀琴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77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V</w:t>
            </w: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1.1</w:t>
            </w:r>
          </w:p>
        </w:tc>
        <w:tc>
          <w:tcPr>
            <w:tcW w:w="2087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2023-12-07</w:t>
            </w:r>
          </w:p>
        </w:tc>
        <w:tc>
          <w:tcPr>
            <w:tcW w:w="1685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修订</w:t>
            </w:r>
          </w:p>
        </w:tc>
        <w:tc>
          <w:tcPr>
            <w:tcW w:w="3482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全部章节内容修订</w:t>
            </w:r>
          </w:p>
        </w:tc>
        <w:tc>
          <w:tcPr>
            <w:tcW w:w="1231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纪方圆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77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7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85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82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231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77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7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85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82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231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77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7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85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82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231" w:type="dxa"/>
          </w:tcPr>
          <w:p>
            <w:pPr>
              <w:jc w:val="center"/>
              <w:rPr>
                <w:rFonts w:hint="default" w:ascii="Source Han Serif CN Regular" w:hAnsi="Source Han Serif CN Regular" w:eastAsia="Source Han Serif CN Regular" w:cs="Source Han Serif CN Regular"/>
                <w:color w:val="000000" w:themeColor="text1"/>
                <w:kern w:val="0"/>
                <w:sz w:val="24"/>
                <w:szCs w:val="24"/>
                <w:shd w:val="clear" w:color="auto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default" w:ascii="宋体" w:hAnsi="宋体" w:eastAsia="宋体" w:cstheme="minorBidi"/>
          <w:kern w:val="2"/>
          <w:sz w:val="21"/>
          <w:szCs w:val="24"/>
          <w:lang w:val="en-US" w:eastAsia="zh-CN" w:bidi="ar-SA"/>
        </w:rPr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firstLine="0" w:firstLineChars="0"/>
        <w:jc w:val="center"/>
        <w:textAlignment w:val="auto"/>
        <w:rPr>
          <w:rFonts w:hint="eastAsia" w:ascii="Source Han Serif CN SemiBold" w:hAnsi="Source Han Serif CN SemiBold" w:eastAsia="Source Han Serif CN SemiBold" w:cs="Source Han Serif CN SemiBold"/>
          <w:sz w:val="28"/>
          <w:szCs w:val="28"/>
          <w:lang w:val="en-US" w:eastAsia="zh-CN"/>
        </w:rPr>
      </w:pPr>
      <w:bookmarkStart w:id="1" w:name="_Toc699603622"/>
      <w:r>
        <w:rPr>
          <w:rFonts w:hint="eastAsia" w:ascii="Source Han Serif CN SemiBold" w:hAnsi="Source Han Serif CN SemiBold" w:eastAsia="Source Han Serif CN SemiBold" w:cs="Source Han Serif CN SemiBold"/>
          <w:sz w:val="28"/>
          <w:szCs w:val="28"/>
          <w:lang w:val="en-US" w:eastAsia="zh-CN"/>
        </w:rPr>
        <w:t>前言</w:t>
      </w:r>
      <w:bookmarkEnd w:id="1"/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80" w:firstLineChars="200"/>
        <w:jc w:val="both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用户界面的设计不仅仅是一种美学的追求，更致力于创造卓越的用户体验。本设计规范不仅仅是团队工作的基石，更是我们设计价值和原则的坚实支持。通过建立全局样式、基础组件库、业务组件库、页面模板等界面要素的集合体。旨在为我们的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B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端产品打造一致性、可预测性和卓越的设计标准，以确保用户在使用产品时获得无缝、愉悦且高效的体验。</w:t>
      </w: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480" w:firstLineChars="200"/>
        <w:jc w:val="both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sz w:val="24"/>
          <w:szCs w:val="24"/>
          <w:shd w:val="clear" w:color="auto" w:fill="FFFFFF"/>
          <w:lang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制定设计规范的目的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sz w:val="24"/>
          <w:szCs w:val="24"/>
          <w:shd w:val="clear" w:color="auto" w:fill="FFFFFF"/>
          <w:lang w:bidi="ar"/>
          <w14:textFill>
            <w14:solidFill>
              <w14:schemeClr w14:val="tx1"/>
            </w14:solidFill>
          </w14:textFill>
        </w:rPr>
        <w:t>：</w:t>
      </w: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center"/>
        <w:textAlignment w:val="auto"/>
      </w:pPr>
      <w:r>
        <w:drawing>
          <wp:inline distT="0" distB="0" distL="114300" distR="114300">
            <wp:extent cx="4702810" cy="831850"/>
            <wp:effectExtent l="0" t="0" r="21590" b="635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Source Han Serif CN Medium" w:hAnsi="Source Han Serif CN Medium" w:eastAsia="Source Han Serif CN Medium" w:cs="Source Han Serif CN Medium"/>
          <w:b w:val="0"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多个设计师同步设计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highlight w:val="none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highlight w:val="none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多个设计师同步设计推动团队创意的融合，促进多元思维碰撞，为项目提供更富有创新力的设计方案，并通过实时反馈和协作达到更快的迭代速度。同时确保设计符合设计规范，以创造一致且高水平的用户体验。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Source Han Serif CN Medium" w:hAnsi="Source Han Serif CN Medium" w:eastAsia="Source Han Serif CN Medium" w:cs="Source Han Serif CN Medium"/>
          <w:b w:val="0"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提高开发效率，减少返工率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统一的设计规范有助于降低开发误差，提高一致性，减少沟通成本，从而加速开发进程，降低返工率，确保设计意图准确实现。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辅助项目及开发理解业务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设计规范是业务逻辑的具体体现，为设计师和开发者提供共同的业务理解基础，促进更深入的合作，确保产品的设计与业务目标一致。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方便产品迭代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设计规范支持产品快速响应市场变化，为迭代提供指导，使得团队能够灵活应对需求变化，持续优化产品体验，确保产品与用户期望保持一致。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布局规范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色彩规范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通过巧妙地运用色彩，能够有目的展示产品功能、层次和风格，为用户提供更丰富的体验。为适应不同场景的使用需求，将色彩系统分主色、辅助色、功能色和中性色。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1"/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2" w:name="_Toc31842367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主色</w:t>
      </w:r>
      <w:bookmarkEnd w:id="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主色是整个设计中最显眼的颜色，代表产品的主导品牌色调。通过主色，能够在视觉上建立产品的独特身份和品牌形象，让用户在使用中形成强烈的品牌印象。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 xml:space="preserve">作为服务于to 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B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业务的产品设计，为了营造熟悉、轻松、愉快的氛围，同时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考虑用户长时间使用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而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产生视觉疲劳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。选择将主色选定为#087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AE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3，并对主色进行了明度衍生。</w:t>
      </w:r>
    </w:p>
    <w:p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6181090" cy="2241550"/>
            <wp:effectExtent l="0" t="0" r="16510" b="1905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图1.1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.1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 xml:space="preserve"> 主色色值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1"/>
        <w:rPr>
          <w:rFonts w:hint="default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3" w:name="_Toc451234066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辅助色</w:t>
      </w:r>
      <w:bookmarkEnd w:id="3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辅助色用于强化主色，增添整体设计的层次和深度。这些颜色通常用于按钮、图标或突出显示的元素，以提高用户对特定功能或信息的注意力，同时确保整体界面的和谐与平衡。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72835" cy="1248410"/>
            <wp:effectExtent l="0" t="0" r="24765" b="2159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eastAsia" w:cstheme="minorBidi"/>
          <w:kern w:val="0"/>
          <w:sz w:val="21"/>
          <w:szCs w:val="21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图1.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.1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 xml:space="preserve"> 辅助色色值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在色彩使用上，辅助色使用优先级：科技柑橘 ＞ 珊瑚红 ＞ 森林绿。同时要注意控制辅助色在整个页面中的使用比例，需要拥有充足的呼吸空间。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81725" cy="1574800"/>
            <wp:effectExtent l="0" t="0" r="15875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图1.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 辅助色优先级及使用比例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1"/>
        <w:rPr>
          <w:rFonts w:hint="default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4" w:name="_Toc1126189705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功能色</w:t>
      </w:r>
      <w:bookmarkEnd w:id="4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功能色是根据不同功能区块或模块的需要而设置的色彩。它们有助于用户快速辨识不同思维功能区域，提高产品的可用性。功能色的选择应该考虑到色彩对用户行为的引导作用，使得不同功能更易于理解和使用。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主要分成功、失败、警告、链接、通知等，为避免色彩滥用，同时方便使用，继续沿用主色，并结合使用场景进行功能划分。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72835" cy="1046480"/>
            <wp:effectExtent l="0" t="0" r="24765" b="2032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图1.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3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功能色使用划分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1"/>
        <w:rPr>
          <w:rFonts w:hint="default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5" w:name="_Toc2096990924"/>
      <w:bookmarkStart w:id="6" w:name="_Toc1070560842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中性色</w:t>
      </w:r>
      <w:bookmarkEnd w:id="5"/>
      <w:bookmarkEnd w:id="6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中性色用于界面的背景、文字和其他次要元素，起到平衡和谐的作用。结合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WCAG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2.0（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W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eb内容无障碍指南），中性色通常以黑、白、灰为主，有助于减轻整体设计的视觉压力，使用户在使用产品时更加舒适和专注。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72835" cy="2044700"/>
            <wp:effectExtent l="0" t="0" r="24765" b="1270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图1.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4.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文字、背景、蒙层用色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bookmarkStart w:id="7" w:name="_Toc1772328751"/>
      <w:bookmarkStart w:id="8" w:name="_Toc1298076928"/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字体规范</w:t>
      </w:r>
      <w:bookmarkEnd w:id="7"/>
      <w:bookmarkEnd w:id="8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73" w:name="_GoBack"/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B端产品往往都会比较枯燥，有大量文字排布组成。可以说字体是设计中重要的基石。字体系统的搭建将遵循一致、友好、稳定的原则，为用户创造良好的阅读体验。</w:t>
      </w:r>
      <w:bookmarkEnd w:id="73"/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9" w:name="_Toc492559023"/>
      <w:bookmarkStart w:id="10" w:name="_Toc1931134167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字体选择</w:t>
      </w:r>
      <w:bookmarkEnd w:id="9"/>
      <w:bookmarkEnd w:id="10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在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W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eb系统中存在着五大字体家族——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font-family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：ser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i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f、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san-serif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、monospace、cursive和fantasy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 xml:space="preserve">font 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family规定元素的字体系列，可以把多个字体名称作为一个“回退”系统来保存。如浏览器不支持第一个字体，则尝试下一个。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在实际使用场景中，常用的电脑分别为微软的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W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indows和苹果的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M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ac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O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s，这里各平台系统和渲染方式不一样，所以默认字体也不一样。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主要分为：微软雅黑和苹方。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84265" cy="1752600"/>
            <wp:effectExtent l="0" t="0" r="13335" b="0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cstheme="minorBidi"/>
          <w:kern w:val="0"/>
          <w:sz w:val="21"/>
          <w:szCs w:val="21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2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1.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标准字体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cstheme="minorBidi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default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11" w:name="_Toc2037524023"/>
      <w:bookmarkStart w:id="12" w:name="_Toc1651587658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主字号</w:t>
      </w:r>
      <w:bookmarkEnd w:id="11"/>
      <w:bookmarkEnd w:id="12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基于电脑显示器阅读距离（50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cm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）以及最佳阅读角度（0.3），经过测试14号字的大小既能满足显示内容清晰可读性，也能保证界面的层次感。当字号大于14时，对于表格类信息呈现则会受到一定的影响，如因文字过大而无法容纳更多的信息等。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5117465" cy="1430655"/>
            <wp:effectExtent l="0" t="0" r="13335" b="17145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2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主字号展示标准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default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13" w:name="_Toc892019499"/>
      <w:bookmarkStart w:id="14" w:name="_Toc2007630531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字号与行高</w:t>
      </w:r>
      <w:bookmarkEnd w:id="13"/>
      <w:bookmarkEnd w:id="14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字号的选择一般会以2为基数，成倍数递增；在定义字号大小时默认采用偶数。行高就像承载字体的容器，行高大小会导致多行文字显示密集，当行高小于字体基线时，甚至会出现文字被截断显示不全的情况。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所以在使用字号时需要制定出合适的行高。在国际无障碍网页使用标准中给出了明确的指引line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-height=font size*1.5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，通过计算一些常用字号行高得出一个较为通用计算公式：line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-height=font size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+8。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5467350" cy="2232660"/>
            <wp:effectExtent l="0" t="0" r="19050" b="254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2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3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不同字号与行高搭配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default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15" w:name="_Toc588379986"/>
      <w:bookmarkStart w:id="16" w:name="_Toc983272853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字重</w:t>
      </w:r>
      <w:bookmarkEnd w:id="15"/>
      <w:bookmarkEnd w:id="16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字重是排版中非常重要的角色，通过使用不同的字重来增强页面结构以及凸显重要内容，目前常用的三种字重为：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Regular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、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M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edium、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B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old。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6184265" cy="1845310"/>
            <wp:effectExtent l="0" t="0" r="13335" b="8890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2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4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字重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default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17" w:name="_Toc980176706"/>
      <w:bookmarkStart w:id="18" w:name="_Toc1887713914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应用场景</w:t>
      </w:r>
      <w:bookmarkEnd w:id="17"/>
      <w:bookmarkEnd w:id="18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上文中四要点中要素的合理搭配可以在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B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端产品中创造出清晰、易读且符合用户期望的文本排版效果。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87440" cy="3136265"/>
            <wp:effectExtent l="0" t="0" r="10160" b="13335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cstheme="minorBidi"/>
          <w:kern w:val="0"/>
          <w:sz w:val="21"/>
          <w:szCs w:val="21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2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5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使用场景标准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图标规范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图标在产品设计中是重要的传达品牌内涵、核心理念和设计风格的工具。功能图形化强化用户记忆，降低理解成本，提升美观度，使界面元素更加丰富有趣。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具体规范包括：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default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尺寸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采用双数尺寸，确保在不同设备上显示清晰稳定。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default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文件格式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default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图标以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SVG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格式保存，保持矢量图形高质量显示。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default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管理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default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提交至阿里巴巴矢量图标库，采用项目命名，便于前端调用。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default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状态设计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设计默认状态和触发状态，以清晰传达用户操作和系统响应。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default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bCs w:val="0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一致性与延展性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保持图标体系在设计风格、颜色、线条上的一致性，并考虑延展性。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4777740" cy="2862580"/>
            <wp:effectExtent l="0" t="0" r="22860" b="762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4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图标尺寸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按钮规范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按钮设定有五种类型：主要按钮（Primary Button ）， 次要按钮（Secondary Button），虚框按钮（Dashed Button），禁用按钮（Disable Button ），危险按钮（Danger Button），文字按钮（Text Button）等。主按钮在同一个操作区域一般最多出现一次。按钮状态一般有默认状态、鼠标悬停状态、禁用，在规范中要写清楚固定文字到边的间距。一般按钮尺寸高度固定为3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2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px/40px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字号14px，按钮文字不得多于6个字。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455285" cy="1290320"/>
            <wp:effectExtent l="0" t="0" r="5715" b="508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表单控件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标准样式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19" w:name="_Toc1925636869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线条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6182995" cy="1355090"/>
            <wp:effectExtent l="0" t="0" r="14605" b="1651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线条使用场景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20" w:name="_Toc1600296993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圆角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圆角作为产品主要设计语言，可广泛应用于卡片、按钮、弹窗、下拉菜单等多个场景，以便用户感知功能区分。圆角的参数适用不同业务场景和内容，遵循4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px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的倍率关系递增，按场景选择合适的圆角参数。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4314825" cy="1333500"/>
            <wp:effectExtent l="0" t="0" r="3175" b="1270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cstheme="minorBidi"/>
          <w:kern w:val="0"/>
          <w:sz w:val="21"/>
          <w:szCs w:val="21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圆角参数参考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3057525" cy="2733675"/>
            <wp:effectExtent l="0" t="0" r="15875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 圆角大小类型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21" w:name="_Toc1106366323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阴影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阴影来源于现实生活的反映物体与物体之间距离的物理现象。在界面中，通过模拟元素的投影直截了当的告诉用户，元素之间的高度距离与层次。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180455" cy="3429000"/>
            <wp:effectExtent l="0" t="0" r="1714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3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阴影适用场景介绍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highlight w:val="yellow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22" w:name="_Toc1785374935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highlight w:val="yellow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图标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图标是传达品牌内涵、核心理念和设计风格的重要载体。将功能图形化，加强用户记忆，从而降低用户的理解成本，提升界面的美观度，也让界面元素更加丰富有趣。因此，在产品设计中形成一套美观、一致、易用、便于延展的图标体系，是非常有必要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一般分为基础图标（常规图标，复用性高且出现地方多）和业务拓展图标（依据不同业务场景定制化）。采用偶数尺寸制作，完成后输出svg格式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上传阿里巴巴图标库以项目命名管理，方便前端调用，修改颜色和大小十分便捷。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410075" cy="2642235"/>
            <wp:effectExtent l="0" t="0" r="9525" b="2476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highlight w:val="yellow"/>
          <w:lang w:val="en-US" w:eastAsia="zh-CN"/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highlight w:val="yellow"/>
          <w:lang w:val="en-US" w:eastAsia="zh-CN"/>
        </w:rPr>
        <w:t>布局规范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根据用户屏幕分辨率数据，选择1920*1080px作为设计基准，并在此尺寸上制定相应的栅格体系和适配规则，完成不同屏幕间的动态布局适配。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5408930" cy="3042920"/>
            <wp:effectExtent l="0" t="0" r="1270" b="508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center"/>
        <w:textAlignment w:val="auto"/>
        <w:rPr>
          <w:rFonts w:hint="default" w:cstheme="minorBidi"/>
          <w:kern w:val="0"/>
          <w:sz w:val="21"/>
          <w:szCs w:val="21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.1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 xml:space="preserve"> 1920*1080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px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尺寸大小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把页面看作由一个或多个盒子组合而成的，每个盒子通过自己的内边距划分出：内容区域和留白区域。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23" w:name="_Toc2053314772"/>
      <w:bookmarkStart w:id="24" w:name="_Toc1921222922"/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左右结构布局</w:t>
      </w:r>
      <w:bookmarkEnd w:id="23"/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导航菜单位于页面左侧。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5408295" cy="3042285"/>
            <wp:effectExtent l="0" t="0" r="1905" b="5715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center"/>
        <w:textAlignment w:val="auto"/>
        <w:rPr>
          <w:rFonts w:hint="default" w:cstheme="minorBidi"/>
          <w:kern w:val="0"/>
          <w:sz w:val="21"/>
          <w:szCs w:val="21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.1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 xml:space="preserve">.1 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左右结构布局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对话空布局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SemiBold" w:hAnsi="Source Han Serif CN SemiBold" w:eastAsia="Source Han Serif CN SemiBold" w:cs="Source Han Serif CN SemiBold"/>
          <w:b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信息反馈布局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center"/>
        <w:textAlignment w:val="auto"/>
      </w:pPr>
      <w:r>
        <w:drawing>
          <wp:inline distT="0" distB="0" distL="114300" distR="114300">
            <wp:extent cx="2534285" cy="3880485"/>
            <wp:effectExtent l="0" t="0" r="5715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center"/>
        <w:textAlignment w:val="auto"/>
        <w:rPr>
          <w:rFonts w:hint="default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图1.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 基本布局类型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both"/>
        <w:textAlignment w:val="auto"/>
        <w:rPr>
          <w:rFonts w:hint="default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bookmarkStart w:id="25" w:name="_Toc2146649361"/>
      <w:bookmarkStart w:id="26" w:name="_Toc429533762"/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间距</w:t>
      </w:r>
      <w:bookmarkEnd w:id="25"/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所有间距都保持4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px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的倍数。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042660" cy="584835"/>
            <wp:effectExtent l="0" t="0" r="2540" b="2476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center"/>
        <w:textAlignment w:val="auto"/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5.1.1 间距参数</w:t>
      </w:r>
      <w:r>
        <w:drawing>
          <wp:inline distT="0" distB="0" distL="114300" distR="114300">
            <wp:extent cx="5534025" cy="2472055"/>
            <wp:effectExtent l="0" t="0" r="3175" b="1714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5.1.2 系统应用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bookmarkStart w:id="27" w:name="_Toc124913099"/>
      <w:bookmarkStart w:id="28" w:name="_Toc1352173214"/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控件</w:t>
      </w:r>
      <w:bookmarkEnd w:id="27"/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公共组件的沉淀与提炼必不可少，可以快速搭建界面，提高工作效率。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29" w:name="_Toc1303255144"/>
      <w:bookmarkStart w:id="30" w:name="_Toc1322931774"/>
      <w:r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切换标签</w:t>
      </w:r>
      <w:bookmarkEnd w:id="29"/>
      <w:bookmarkEnd w:id="30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480" w:firstLineChars="200"/>
        <w:jc w:val="both"/>
        <w:textAlignment w:val="auto"/>
        <w:outlineLvl w:val="9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常规尺寸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宽-96px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高-32px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center"/>
        <w:textAlignment w:val="auto"/>
        <w:outlineLvl w:val="9"/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923790" cy="1395095"/>
            <wp:effectExtent l="0" t="0" r="3810" b="190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7.1 切换标签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31" w:name="_Toc1616128227"/>
      <w:bookmarkStart w:id="32" w:name="_Toc1623489455"/>
      <w:r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下拉选择框</w:t>
      </w:r>
      <w:bookmarkEnd w:id="31"/>
      <w:bookmarkEnd w:id="3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常规尺寸:宽-2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60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px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高-3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2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px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4150" cy="2938145"/>
            <wp:effectExtent l="0" t="0" r="19050" b="825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7.2 下拉选择框样式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33" w:name="_Toc60051403"/>
      <w:bookmarkStart w:id="34" w:name="_Toc893943933"/>
      <w:r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日期选择</w:t>
      </w:r>
      <w:bookmarkEnd w:id="33"/>
      <w:bookmarkEnd w:id="3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140835" cy="4090035"/>
            <wp:effectExtent l="0" t="0" r="24765" b="2476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cstheme="minorBidi"/>
          <w:kern w:val="0"/>
          <w:sz w:val="21"/>
          <w:szCs w:val="21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7.3 日期选择样式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cstheme="minorBidi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cstheme="minorBidi"/>
          <w:kern w:val="0"/>
          <w:sz w:val="21"/>
          <w:szCs w:val="21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35" w:name="_Toc720087519"/>
      <w:bookmarkStart w:id="36" w:name="_Toc2114099778"/>
      <w:r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步骤条</w:t>
      </w:r>
      <w:bookmarkEnd w:id="35"/>
      <w:bookmarkEnd w:id="3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4150" cy="2132330"/>
            <wp:effectExtent l="0" t="0" r="19050" b="127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Microsoft YaHei Light" w:hAnsi="Microsoft YaHei Light" w:eastAsia="Microsoft YaHei Light" w:cs="Microsoft YaHei Ligh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7.4 步骤条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37" w:name="_Toc1440580988"/>
      <w:bookmarkStart w:id="38" w:name="_Toc1558029231"/>
      <w:r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上传</w:t>
      </w:r>
      <w:bookmarkEnd w:id="37"/>
      <w:bookmarkEnd w:id="3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</w:pP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通过点击方式，将图片、文件、视频、音频等上传到服务器。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2501900"/>
            <wp:effectExtent l="0" t="0" r="12700" b="1270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Microsoft YaHei Light" w:hAnsi="Microsoft YaHei Light" w:eastAsia="Microsoft YaHei Light" w:cs="Microsoft YaHei Ligh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7.5 附件上传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39" w:name="_Toc1114029038"/>
      <w:bookmarkStart w:id="40" w:name="_Toc1529177546"/>
      <w:r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表格页码</w:t>
      </w:r>
      <w:bookmarkEnd w:id="39"/>
      <w:bookmarkEnd w:id="4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878705" cy="716915"/>
            <wp:effectExtent l="0" t="0" r="23495" b="1968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7.6 页码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41" w:name="_Toc1950211973"/>
      <w:bookmarkStart w:id="42" w:name="_Toc1723607120"/>
      <w:r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树形控件</w:t>
      </w:r>
      <w:bookmarkEnd w:id="41"/>
      <w:bookmarkEnd w:id="4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575935" cy="2589530"/>
            <wp:effectExtent l="0" t="0" r="12065" b="127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Microsoft YaHei Light" w:hAnsi="Microsoft YaHei Light" w:eastAsia="Microsoft YaHei Light" w:cs="Microsoft YaHei Ligh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7.7 树形控件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43" w:name="_Toc169726050"/>
      <w:bookmarkStart w:id="44" w:name="_Toc1257951457"/>
      <w:r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提示信息样式</w:t>
      </w:r>
      <w:bookmarkEnd w:id="43"/>
      <w:bookmarkEnd w:id="4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包括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全局提示、警告提示及通知提醒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消息通知和警告信息用通知提醒框，单个消息从页面右侧以抽屉的方式划出，用户可手动关闭，或停留3s后自动关闭。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606415" cy="2327910"/>
            <wp:effectExtent l="0" t="0" r="6985" b="889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cstheme="minorBidi"/>
          <w:kern w:val="0"/>
          <w:sz w:val="21"/>
          <w:szCs w:val="21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7.8 提示信息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cstheme="minorBidi"/>
          <w:kern w:val="0"/>
          <w:sz w:val="21"/>
          <w:szCs w:val="21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45" w:name="_Toc413633084"/>
      <w:bookmarkStart w:id="46" w:name="_Toc727439134"/>
      <w:r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其他样式</w:t>
      </w:r>
      <w:bookmarkEnd w:id="45"/>
      <w:bookmarkEnd w:id="4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Microsoft YaHei Light" w:hAnsi="Microsoft YaHei Light" w:eastAsia="Microsoft YaHei Light" w:cs="Microsoft YaHei Light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2245" cy="2240280"/>
            <wp:effectExtent l="0" t="0" r="20955" b="20320"/>
            <wp:docPr id="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Microsoft YaHei Light" w:hAnsi="Microsoft YaHei Light" w:eastAsia="Microsoft YaHei Light" w:cs="Microsoft YaHei Ligh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7.9 其他样式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bookmarkStart w:id="47" w:name="_Toc445122767"/>
      <w:bookmarkStart w:id="48" w:name="_Toc526677449"/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表单</w:t>
      </w:r>
      <w:bookmarkEnd w:id="47"/>
      <w:bookmarkEnd w:id="4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表单承载着采集数据信息的功能，是用户在数据输入的核心模块之一。表单基础单位是由标签，输入框，填写提示，操作按钮构成。多个列表单位组成表单界面。表单内常见的组件样式有：文本框，文本域，选择器，开关，checkbox，radio，步骤条，上传/下载，标签页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60365" cy="3071495"/>
            <wp:effectExtent l="0" t="0" r="635" b="1905"/>
            <wp:docPr id="1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307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Microsoft YaHei Light" w:hAnsi="Microsoft YaHei Light" w:eastAsia="Microsoft YaHei Light" w:cs="Microsoft YaHei Ligh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8 表单图示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bookmarkStart w:id="49" w:name="_Toc2087776056"/>
      <w:bookmarkStart w:id="50" w:name="_Toc1492802468"/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表格</w:t>
      </w:r>
      <w:bookmarkEnd w:id="49"/>
      <w:bookmarkEnd w:id="50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480" w:firstLineChars="200"/>
        <w:jc w:val="both"/>
        <w:textAlignment w:val="auto"/>
        <w:outlineLvl w:val="9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表格在B端管理系统UI设计中占40%左右的比重，细节直接影响产品的用户体验。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Chars="0" w:firstLine="480" w:firstLineChars="200"/>
        <w:jc w:val="both"/>
        <w:textAlignment w:val="auto"/>
        <w:outlineLvl w:val="9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表格主要分为两大区域：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80" w:firstLineChars="200"/>
        <w:jc w:val="both"/>
        <w:textAlignment w:val="auto"/>
        <w:outlineLvl w:val="9"/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操作区域：标题、工具栏、操作单元格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5268595" cy="678815"/>
            <wp:effectExtent l="0" t="0" r="14605" b="698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Microsoft YaHei Light" w:hAnsi="Microsoft YaHei Light" w:eastAsia="Microsoft YaHei Light" w:cs="Microsoft YaHei Ligh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9.1 操作区域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firstLine="480" w:firstLineChars="200"/>
        <w:jc w:val="both"/>
        <w:textAlignment w:val="auto"/>
        <w:outlineLvl w:val="9"/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Medium" w:hAnsi="Source Han Serif CN Medium" w:eastAsia="Source Han Serif CN Medium" w:cs="Source Han Serif CN Medium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信息展示区域：表头、信息展示单元格、分页控件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5269230" cy="1136015"/>
            <wp:effectExtent l="0" t="0" r="13970" b="698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Microsoft YaHei Light" w:hAnsi="Microsoft YaHei Light" w:eastAsia="Microsoft YaHei Light" w:cs="Microsoft YaHei Ligh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9.2 信息展示区域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both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</w:pPr>
      <w:bookmarkStart w:id="51" w:name="_Toc479631775"/>
      <w:bookmarkStart w:id="52" w:name="_Toc1516864859"/>
      <w:r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  <w:t>行高</w:t>
      </w:r>
      <w:bookmarkEnd w:id="51"/>
      <w:bookmarkEnd w:id="52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主表格会间隔显示不同颜色，用于区分不同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行业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数据、加强视觉流引导，展开单行的内置表格可采用纯色，选中行应有视觉上的反馈。表头要和表格内容有视觉上的区分。表格行高为32。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both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</w:pPr>
      <w:bookmarkStart w:id="53" w:name="_Toc1665115234"/>
      <w:bookmarkStart w:id="54" w:name="_Toc1169311676"/>
      <w:r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  <w:t>行数</w:t>
      </w:r>
      <w:bookmarkEnd w:id="53"/>
      <w:bookmarkEnd w:id="54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表格行数太多加载速度会降低，延长用户等待时间；行数太少会导致用户不断翻页，降低使用效率。比较合适的默认表格行数是20或50，用户可以根据自己需求选择默认的行数。设定行数之后，如果每页行数多于每屏行数，可在表格内引入滚动条，表头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默认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固定滚动内容。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both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</w:pPr>
      <w:bookmarkStart w:id="55" w:name="_Toc998484835"/>
      <w:bookmarkStart w:id="56" w:name="_Toc1732333781"/>
      <w:r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  <w:t>列宽</w:t>
      </w:r>
      <w:bookmarkEnd w:id="55"/>
      <w:bookmarkEnd w:id="56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列宽根据内容字段长短需要有不同且合理的默认值，使得表格字段有良好的展示效果。列内容的长度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可自由调整或恢复预设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both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</w:pPr>
      <w:bookmarkStart w:id="57" w:name="_Toc1898054888"/>
      <w:bookmarkStart w:id="58" w:name="_Toc1097404187"/>
      <w:r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  <w:t>列数</w:t>
      </w:r>
      <w:bookmarkEnd w:id="57"/>
      <w:bookmarkEnd w:id="58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表格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列数不宜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过多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列数比较多的情况下应该合理进行合并、隐藏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或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进行优先级显示。常用的方法有引入配置列，用户可自定义展示必需列以外的其他列；只展示重要信息，下拉展开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系列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查看完整信息；在表格中引入横向滚动条，根据实际情况选择是否要始终固定基本信息列（如第一列是文件名）和操作列（最后一列的操作）。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both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</w:pPr>
      <w:bookmarkStart w:id="59" w:name="_Toc1482610473"/>
      <w:bookmarkStart w:id="60" w:name="_Toc1886410078"/>
      <w:r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  <w:t>对齐方式</w:t>
      </w:r>
      <w:bookmarkEnd w:id="59"/>
      <w:bookmarkEnd w:id="60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常规文本字段：可点击的字段、普通文本类、数字字母等，此类长短参差不齐的，建议采用左对齐的方式；特殊字段：日期、时间、字符数一致且比较短可控的，建议与表头居中对齐 ；业务字段：金额、状态标签、类型标识等业务性较强的，可根据相关特性与阅读习惯确定对齐方式（默认居右）。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bookmarkStart w:id="61" w:name="_Toc981463570"/>
      <w:bookmarkStart w:id="62" w:name="_Toc1593100285"/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模态弹窗</w:t>
      </w:r>
      <w:bookmarkEnd w:id="61"/>
      <w:bookmarkEnd w:id="6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</w:pPr>
      <w:r>
        <w:drawing>
          <wp:inline distT="0" distB="0" distL="114300" distR="114300">
            <wp:extent cx="5271135" cy="1417955"/>
            <wp:effectExtent l="0" t="0" r="12065" b="444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10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.1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 xml:space="preserve"> 弹窗组成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</w:pP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弹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窗是叠加在应用主窗口上的弹出式窗口，主要用于完成信息传递和用户反馈两大功能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。常见的模态弹窗有：对话弹窗，表单弹窗分，分步弹窗等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。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常见非模态弹窗有：通知，全局提示，警告提示，气泡提示，文字提示等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。弹框出现时，主题内容增加一层遮罩#000，透明度50%，避免使用双层弹框，可同时采用有关闭图标的弹框和无关闭图标的弹框，业务中弹窗的性质一般都是横向居中展示。引导用户对内容进行正确操作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6149975" cy="2209165"/>
            <wp:effectExtent l="0" t="0" r="22225" b="63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10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 弹窗排列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bookmarkStart w:id="63" w:name="_Toc410379199"/>
      <w:bookmarkStart w:id="64" w:name="_Toc636328383"/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通用组合组件</w:t>
      </w:r>
      <w:bookmarkEnd w:id="63"/>
      <w:bookmarkEnd w:id="6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</w:pPr>
      <w:r>
        <w:drawing>
          <wp:inline distT="0" distB="0" distL="114300" distR="114300">
            <wp:extent cx="6082030" cy="3971290"/>
            <wp:effectExtent l="12700" t="12700" r="26670" b="2921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9712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bg1">
                          <a:lumMod val="85000"/>
                          <a:alpha val="42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11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人员选择屏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</w:pPr>
      <w:r>
        <w:drawing>
          <wp:inline distT="0" distB="0" distL="114300" distR="114300">
            <wp:extent cx="6059170" cy="3942715"/>
            <wp:effectExtent l="12700" t="12700" r="24130" b="32385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9427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bg1">
                          <a:lumMod val="85000"/>
                          <a:alpha val="42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11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 部门选择屏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</w:pPr>
      <w:r>
        <w:drawing>
          <wp:inline distT="0" distB="0" distL="114300" distR="114300">
            <wp:extent cx="6089650" cy="3986530"/>
            <wp:effectExtent l="12700" t="12700" r="19050" b="13970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9865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bg1">
                          <a:lumMod val="85000"/>
                          <a:alpha val="42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11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3 设备分类选择屏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</w:pPr>
      <w:r>
        <w:drawing>
          <wp:inline distT="0" distB="0" distL="114300" distR="114300">
            <wp:extent cx="4848225" cy="2209165"/>
            <wp:effectExtent l="12700" t="12700" r="15875" b="13335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091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bg1">
                          <a:lumMod val="85000"/>
                          <a:alpha val="42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11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4 物资选择屏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</w:pPr>
      <w:r>
        <w:drawing>
          <wp:inline distT="0" distB="0" distL="114300" distR="114300">
            <wp:extent cx="4768215" cy="2139950"/>
            <wp:effectExtent l="12700" t="12700" r="19685" b="31750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139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bg1">
                          <a:lumMod val="85000"/>
                          <a:alpha val="42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11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5 资产选择屏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outlineLvl w:val="0"/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</w:pPr>
      <w:bookmarkStart w:id="65" w:name="_Toc302571021"/>
      <w:bookmarkStart w:id="66" w:name="_Toc1673207076"/>
      <w:r>
        <w:rPr>
          <w:rFonts w:hint="eastAsia" w:ascii="Source Han Serif CN SemiBold" w:hAnsi="Source Han Serif CN SemiBold" w:eastAsia="Source Han Serif CN SemiBold" w:cs="Source Han Serif CN SemiBold"/>
          <w:b/>
          <w:sz w:val="28"/>
          <w:szCs w:val="36"/>
          <w:lang w:val="en-US" w:eastAsia="zh-CN"/>
        </w:rPr>
        <w:t>微服务典型页面图示</w:t>
      </w:r>
      <w:bookmarkEnd w:id="65"/>
      <w:bookmarkEnd w:id="66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both"/>
        <w:textAlignment w:val="auto"/>
        <w:outlineLvl w:val="1"/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</w:pPr>
      <w:bookmarkStart w:id="67" w:name="_Toc292968867"/>
      <w:bookmarkStart w:id="68" w:name="_Toc69873851"/>
      <w:r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  <w:t>列表屏</w:t>
      </w:r>
      <w:bookmarkEnd w:id="67"/>
      <w:bookmarkEnd w:id="68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4163060" cy="2341880"/>
            <wp:effectExtent l="0" t="0" r="2540" b="2032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12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 列表屏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both"/>
        <w:textAlignment w:val="auto"/>
        <w:outlineLvl w:val="1"/>
        <w:rPr>
          <w:rFonts w:hint="default" w:ascii="Source Han Serif CN Medium" w:hAnsi="Source Han Serif CN Medium" w:eastAsia="Source Han Serif CN Medium" w:cs="Source Han Serif CN Medium"/>
          <w:lang w:val="en-US" w:eastAsia="zh-CN"/>
        </w:rPr>
      </w:pPr>
      <w:bookmarkStart w:id="69" w:name="_Toc1843742495"/>
      <w:bookmarkStart w:id="70" w:name="_Toc1895228745"/>
      <w:r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  <w:t>编辑屏</w:t>
      </w:r>
      <w:bookmarkEnd w:id="69"/>
      <w:bookmarkEnd w:id="70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显示区域的调整、在宽屏的分辨率显示的页面按照一定比例两侧显示灰色，标准1920*1080分辨率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。其中：常规屏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中心显示区域尺寸为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1440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px，两侧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为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135px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。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1K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屏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中心显示区域尺寸为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1440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px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两侧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为</w:t>
      </w:r>
      <w:r>
        <w:rPr>
          <w:rFonts w:hint="default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240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px。编辑屏功能按钮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在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标题蓝条右下侧。标题统一放在页面顶部标题栏中间。</w:t>
      </w: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Hans" w:bidi="ar"/>
          <w14:textFill>
            <w14:solidFill>
              <w14:schemeClr w14:val="tx1"/>
            </w14:solidFill>
          </w14:textFill>
        </w:rPr>
        <w:t>如下图所示：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4758055" cy="2957195"/>
            <wp:effectExtent l="0" t="0" r="17145" b="1460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12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2.1 常规1920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px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编辑屏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4839335" cy="3007995"/>
            <wp:effectExtent l="0" t="0" r="12065" b="1460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  <w:rPr>
          <w:rFonts w:hint="eastAsia" w:cstheme="minorBidi"/>
          <w:kern w:val="0"/>
          <w:sz w:val="21"/>
          <w:szCs w:val="21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12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 常规1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k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编辑屏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  <w:t>新增列表行内数据编辑，点击右侧新增可编辑行数据。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 w:firstLine="480" w:firstLineChars="200"/>
        <w:jc w:val="center"/>
        <w:textAlignment w:val="auto"/>
        <w:outlineLvl w:val="9"/>
        <w:rPr>
          <w:rFonts w:hint="eastAsia" w:ascii="Source Han Serif CN Regular" w:hAnsi="Source Han Serif CN Regular" w:eastAsia="Source Han Serif CN Regular" w:cs="Source Han Serif CN Regular"/>
          <w:color w:val="000000" w:themeColor="text1"/>
          <w:kern w:val="0"/>
          <w:sz w:val="24"/>
          <w:szCs w:val="24"/>
          <w:shd w:val="clear" w:color="auto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690" cy="2164080"/>
            <wp:effectExtent l="0" t="0" r="16510" b="2032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  <w:rPr>
          <w:rFonts w:hint="eastAsia" w:cstheme="minorBidi"/>
          <w:kern w:val="0"/>
          <w:sz w:val="21"/>
          <w:szCs w:val="21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12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2.3 行内编辑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both"/>
        <w:textAlignment w:val="auto"/>
        <w:outlineLvl w:val="1"/>
        <w:rPr>
          <w:rFonts w:hint="default" w:ascii="Source Han Serif CN Medium" w:hAnsi="Source Han Serif CN Medium" w:eastAsia="Source Han Serif CN Medium" w:cs="Source Han Serif CN Medium"/>
          <w:lang w:val="en-US" w:eastAsia="zh-CN"/>
        </w:rPr>
      </w:pPr>
      <w:bookmarkStart w:id="71" w:name="_Toc1738570902"/>
      <w:bookmarkStart w:id="72" w:name="_Toc1632064911"/>
      <w:r>
        <w:rPr>
          <w:rFonts w:hint="eastAsia" w:ascii="Source Han Serif CN Medium" w:hAnsi="Source Han Serif CN Medium" w:eastAsia="Source Han Serif CN Medium" w:cs="Source Han Serif CN Medium"/>
          <w:lang w:val="en-US" w:eastAsia="zh-CN"/>
        </w:rPr>
        <w:t>详情屏</w:t>
      </w:r>
      <w:bookmarkEnd w:id="71"/>
      <w:bookmarkEnd w:id="72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5266690" cy="3152140"/>
            <wp:effectExtent l="0" t="0" r="16510" b="2286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 w:rightChars="0"/>
        <w:jc w:val="center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0"/>
          <w:sz w:val="21"/>
          <w:szCs w:val="21"/>
          <w:lang w:val="en-US" w:eastAsia="zh-CN" w:bidi="ar"/>
        </w:rPr>
        <w:t>图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12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>3</w:t>
      </w:r>
      <w:r>
        <w:rPr>
          <w:rFonts w:hint="default" w:cstheme="minorBidi"/>
          <w:kern w:val="0"/>
          <w:sz w:val="21"/>
          <w:szCs w:val="21"/>
          <w:lang w:val="en-US" w:eastAsia="zh-CN" w:bidi="ar"/>
        </w:rPr>
        <w:t>.1</w:t>
      </w:r>
      <w:r>
        <w:rPr>
          <w:rFonts w:hint="eastAsia" w:cstheme="minorBidi"/>
          <w:kern w:val="0"/>
          <w:sz w:val="21"/>
          <w:szCs w:val="21"/>
          <w:lang w:val="en-US" w:eastAsia="zh-CN" w:bidi="ar"/>
        </w:rPr>
        <w:t xml:space="preserve"> 详情屏</w:t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DD65EF60-91C1-4D54-AED7-766565987CF3}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  <w:embedRegular r:id="rId2" w:fontKey="{4599128F-7E63-678A-AED7-7665BB380061}"/>
  </w:font>
  <w:font w:name="Microsoft YaHei Regular">
    <w:panose1 w:val="020B0703020204020201"/>
    <w:charset w:val="86"/>
    <w:family w:val="auto"/>
    <w:pitch w:val="default"/>
    <w:sig w:usb0="80000287" w:usb1="28CF3C52" w:usb2="00000016" w:usb3="00000000" w:csb0="0004001F" w:csb1="00000000"/>
    <w:embedRegular r:id="rId3" w:fontKey="{A8D8B958-C9C8-F3B3-AED7-7665F7351F5E}"/>
  </w:font>
  <w:font w:name="Source Han Serif CN Bold">
    <w:panose1 w:val="02020700000000000000"/>
    <w:charset w:val="86"/>
    <w:family w:val="auto"/>
    <w:pitch w:val="default"/>
    <w:sig w:usb0="20000083" w:usb1="2ADF3C10" w:usb2="00000016" w:usb3="00000000" w:csb0="60060107" w:csb1="00000000"/>
    <w:embedRegular r:id="rId4" w:fontKey="{599185DB-3513-6CA3-AED7-766579A69AB5}"/>
  </w:font>
  <w:font w:name="Source Han Serif CN SemiBold">
    <w:panose1 w:val="02020700000000000000"/>
    <w:charset w:val="86"/>
    <w:family w:val="auto"/>
    <w:pitch w:val="default"/>
    <w:sig w:usb0="20000083" w:usb1="2ADF3C10" w:usb2="00000016" w:usb3="00000000" w:csb0="60060107" w:csb1="00000000"/>
    <w:embedRegular r:id="rId5" w:fontKey="{58457A74-D95B-E8B7-AED7-76656F029452}"/>
  </w:font>
  <w:font w:name="Microsoft YaHei Bold">
    <w:panose1 w:val="020B0703020204020201"/>
    <w:charset w:val="86"/>
    <w:family w:val="auto"/>
    <w:pitch w:val="default"/>
    <w:sig w:usb0="80000287" w:usb1="28CF3C52" w:usb2="00000016" w:usb3="00000000" w:csb0="0004001F" w:csb1="00000000"/>
    <w:embedRegular r:id="rId6" w:fontKey="{9F2572A2-58B2-448F-AED7-76653AC8ACC4}"/>
  </w:font>
  <w:font w:name="汉仪旗黑-55简">
    <w:altName w:val="汉仪中黑KW"/>
    <w:panose1 w:val="00020600040101010101"/>
    <w:charset w:val="80"/>
    <w:family w:val="auto"/>
    <w:pitch w:val="default"/>
    <w:sig w:usb0="00000000" w:usb1="00000000" w:usb2="00000016" w:usb3="00000000" w:csb0="40020001" w:csb1="C0D60000"/>
  </w:font>
  <w:font w:name="Source Han Serif CN Medium">
    <w:panose1 w:val="02020700000000000000"/>
    <w:charset w:val="86"/>
    <w:family w:val="auto"/>
    <w:pitch w:val="default"/>
    <w:sig w:usb0="20000083" w:usb1="2ADF3C10" w:usb2="00000016" w:usb3="00000000" w:csb0="60060107" w:csb1="00000000"/>
    <w:embedRegular r:id="rId7" w:fontKey="{983EB053-7E7A-7CC9-AED7-7665251E0B8E}"/>
  </w:font>
  <w:font w:name="Source Han Serif CN Regular">
    <w:panose1 w:val="02020700000000000000"/>
    <w:charset w:val="86"/>
    <w:family w:val="auto"/>
    <w:pitch w:val="default"/>
    <w:sig w:usb0="20000083" w:usb1="2ADF3C10" w:usb2="00000016" w:usb3="00000000" w:csb0="60060107" w:csb1="00000000"/>
    <w:embedRegular r:id="rId8" w:fontKey="{4FC6F137-F48A-D8A5-AED7-76658020DBFE}"/>
  </w:font>
  <w:font w:name="Microsoft YaHei Light">
    <w:panose1 w:val="020B0703020204020201"/>
    <w:charset w:val="86"/>
    <w:family w:val="auto"/>
    <w:pitch w:val="default"/>
    <w:sig w:usb0="80000287" w:usb1="28CF3C52" w:usb2="00000016" w:usb3="00000000" w:csb0="0004001F" w:csb1="00000000"/>
    <w:embedRegular r:id="rId9" w:fontKey="{9F39BCB2-EA53-769D-AED7-7665D45F33E5}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1FE5B5A"/>
    <w:multiLevelType w:val="singleLevel"/>
    <w:tmpl w:val="A1FE5B5A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BCFBCE02"/>
    <w:multiLevelType w:val="singleLevel"/>
    <w:tmpl w:val="BCFBCE02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CBC3D18F"/>
    <w:multiLevelType w:val="singleLevel"/>
    <w:tmpl w:val="CBC3D18F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DF8C8DDD"/>
    <w:multiLevelType w:val="singleLevel"/>
    <w:tmpl w:val="DF8C8DDD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4">
    <w:nsid w:val="EBCC755A"/>
    <w:multiLevelType w:val="singleLevel"/>
    <w:tmpl w:val="EBCC755A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F7BE4466"/>
    <w:multiLevelType w:val="singleLevel"/>
    <w:tmpl w:val="F7BE4466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FF6AAB69"/>
    <w:multiLevelType w:val="singleLevel"/>
    <w:tmpl w:val="FF6AAB69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974CCE1"/>
    <w:multiLevelType w:val="singleLevel"/>
    <w:tmpl w:val="5974CCE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5D470E36"/>
    <w:multiLevelType w:val="singleLevel"/>
    <w:tmpl w:val="5D470E36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7E7D1375"/>
    <w:multiLevelType w:val="singleLevel"/>
    <w:tmpl w:val="7E7D137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7"/>
  </w:num>
  <w:num w:numId="2">
    <w:abstractNumId w:val="3"/>
  </w:num>
  <w:num w:numId="3">
    <w:abstractNumId w:val="1"/>
  </w:num>
  <w:num w:numId="4">
    <w:abstractNumId w:val="4"/>
  </w:num>
  <w:num w:numId="5">
    <w:abstractNumId w:val="5"/>
  </w:num>
  <w:num w:numId="6">
    <w:abstractNumId w:val="6"/>
  </w:num>
  <w:num w:numId="7">
    <w:abstractNumId w:val="2"/>
  </w:num>
  <w:num w:numId="8">
    <w:abstractNumId w:val="9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doNotDisplayPageBoundaries w:val="1"/>
  <w:displayBackgroundShape w:val="1"/>
  <w:embedTrueType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7E31EB9"/>
    <w:rsid w:val="000007E1"/>
    <w:rsid w:val="000A5A28"/>
    <w:rsid w:val="00172CF9"/>
    <w:rsid w:val="003377B6"/>
    <w:rsid w:val="00394625"/>
    <w:rsid w:val="004437D9"/>
    <w:rsid w:val="004C6AD2"/>
    <w:rsid w:val="005016A2"/>
    <w:rsid w:val="005843E6"/>
    <w:rsid w:val="00596129"/>
    <w:rsid w:val="006C3A71"/>
    <w:rsid w:val="00714571"/>
    <w:rsid w:val="00742883"/>
    <w:rsid w:val="00781F27"/>
    <w:rsid w:val="007D5E6E"/>
    <w:rsid w:val="008824C2"/>
    <w:rsid w:val="00911577"/>
    <w:rsid w:val="00941A91"/>
    <w:rsid w:val="00955A8B"/>
    <w:rsid w:val="00956E58"/>
    <w:rsid w:val="0097199F"/>
    <w:rsid w:val="00A10C13"/>
    <w:rsid w:val="00A7196E"/>
    <w:rsid w:val="00AC335A"/>
    <w:rsid w:val="00B418CF"/>
    <w:rsid w:val="00BB1334"/>
    <w:rsid w:val="00BD3C01"/>
    <w:rsid w:val="00C360DC"/>
    <w:rsid w:val="00C96E01"/>
    <w:rsid w:val="00D16B45"/>
    <w:rsid w:val="00D74BFC"/>
    <w:rsid w:val="00DA1F07"/>
    <w:rsid w:val="00E9497D"/>
    <w:rsid w:val="00EB7BC7"/>
    <w:rsid w:val="00F403E7"/>
    <w:rsid w:val="00F54201"/>
    <w:rsid w:val="00F564CF"/>
    <w:rsid w:val="00F935A1"/>
    <w:rsid w:val="00FA010B"/>
    <w:rsid w:val="01021B2D"/>
    <w:rsid w:val="01063CCE"/>
    <w:rsid w:val="010A13FD"/>
    <w:rsid w:val="011B45ED"/>
    <w:rsid w:val="011C102D"/>
    <w:rsid w:val="012657B4"/>
    <w:rsid w:val="01266E89"/>
    <w:rsid w:val="012C7D8C"/>
    <w:rsid w:val="01367095"/>
    <w:rsid w:val="0139716C"/>
    <w:rsid w:val="013B013C"/>
    <w:rsid w:val="013C43BD"/>
    <w:rsid w:val="013F06AB"/>
    <w:rsid w:val="013F1DBC"/>
    <w:rsid w:val="01431602"/>
    <w:rsid w:val="01441CEC"/>
    <w:rsid w:val="01467B99"/>
    <w:rsid w:val="0149633B"/>
    <w:rsid w:val="0157124D"/>
    <w:rsid w:val="01574B9D"/>
    <w:rsid w:val="015A01E1"/>
    <w:rsid w:val="01624C56"/>
    <w:rsid w:val="01641EFB"/>
    <w:rsid w:val="016A4FD0"/>
    <w:rsid w:val="016E7D68"/>
    <w:rsid w:val="0170619E"/>
    <w:rsid w:val="01830A4F"/>
    <w:rsid w:val="018677BA"/>
    <w:rsid w:val="018804A2"/>
    <w:rsid w:val="018A4C14"/>
    <w:rsid w:val="019252EB"/>
    <w:rsid w:val="01AD1A1A"/>
    <w:rsid w:val="01AF0DBB"/>
    <w:rsid w:val="01C05483"/>
    <w:rsid w:val="01C13AF5"/>
    <w:rsid w:val="01C31B31"/>
    <w:rsid w:val="01D2590F"/>
    <w:rsid w:val="01D3407E"/>
    <w:rsid w:val="01D43539"/>
    <w:rsid w:val="01DB0C4A"/>
    <w:rsid w:val="01DF6BF0"/>
    <w:rsid w:val="01E9470C"/>
    <w:rsid w:val="01F457AD"/>
    <w:rsid w:val="01FB0671"/>
    <w:rsid w:val="01FB37FB"/>
    <w:rsid w:val="01FB5C1F"/>
    <w:rsid w:val="02032876"/>
    <w:rsid w:val="020841A6"/>
    <w:rsid w:val="02145AB7"/>
    <w:rsid w:val="022E06FE"/>
    <w:rsid w:val="022E15C8"/>
    <w:rsid w:val="02301B30"/>
    <w:rsid w:val="023C3357"/>
    <w:rsid w:val="02400028"/>
    <w:rsid w:val="0243108C"/>
    <w:rsid w:val="024E18B7"/>
    <w:rsid w:val="025A7740"/>
    <w:rsid w:val="025F1D28"/>
    <w:rsid w:val="0276570D"/>
    <w:rsid w:val="0284662D"/>
    <w:rsid w:val="028E6D7D"/>
    <w:rsid w:val="02AA6EB8"/>
    <w:rsid w:val="02B04A33"/>
    <w:rsid w:val="02B5790F"/>
    <w:rsid w:val="02BB3ADE"/>
    <w:rsid w:val="02BC6713"/>
    <w:rsid w:val="02BD047A"/>
    <w:rsid w:val="02C03270"/>
    <w:rsid w:val="02C52F62"/>
    <w:rsid w:val="02D15CE9"/>
    <w:rsid w:val="02D8596A"/>
    <w:rsid w:val="02DA4E09"/>
    <w:rsid w:val="02E25FAB"/>
    <w:rsid w:val="02EC3623"/>
    <w:rsid w:val="02ED2A62"/>
    <w:rsid w:val="02F0024B"/>
    <w:rsid w:val="02F51D11"/>
    <w:rsid w:val="02F9767C"/>
    <w:rsid w:val="02FC2318"/>
    <w:rsid w:val="02FE5EE0"/>
    <w:rsid w:val="03062A85"/>
    <w:rsid w:val="030A2B0C"/>
    <w:rsid w:val="031F5311"/>
    <w:rsid w:val="03233612"/>
    <w:rsid w:val="032C12D8"/>
    <w:rsid w:val="032E3E55"/>
    <w:rsid w:val="03351ECF"/>
    <w:rsid w:val="03356D1C"/>
    <w:rsid w:val="03465B30"/>
    <w:rsid w:val="03477C9C"/>
    <w:rsid w:val="034A66A9"/>
    <w:rsid w:val="034C307A"/>
    <w:rsid w:val="0360220E"/>
    <w:rsid w:val="036673B6"/>
    <w:rsid w:val="036D7697"/>
    <w:rsid w:val="037476FB"/>
    <w:rsid w:val="037C49AA"/>
    <w:rsid w:val="03962B7D"/>
    <w:rsid w:val="039E4C0F"/>
    <w:rsid w:val="03A10FC3"/>
    <w:rsid w:val="03AC1A82"/>
    <w:rsid w:val="03B0396F"/>
    <w:rsid w:val="03B216D9"/>
    <w:rsid w:val="03B867FB"/>
    <w:rsid w:val="03C00DC8"/>
    <w:rsid w:val="03C5145C"/>
    <w:rsid w:val="03C82B80"/>
    <w:rsid w:val="03CA00F7"/>
    <w:rsid w:val="03D03CD7"/>
    <w:rsid w:val="03D806F3"/>
    <w:rsid w:val="03D919E0"/>
    <w:rsid w:val="03DE0EDF"/>
    <w:rsid w:val="03EB2E6D"/>
    <w:rsid w:val="0400715D"/>
    <w:rsid w:val="0403062C"/>
    <w:rsid w:val="04090345"/>
    <w:rsid w:val="040E3262"/>
    <w:rsid w:val="04137CAD"/>
    <w:rsid w:val="04165C1A"/>
    <w:rsid w:val="041A61EF"/>
    <w:rsid w:val="04254825"/>
    <w:rsid w:val="042C716E"/>
    <w:rsid w:val="043466F9"/>
    <w:rsid w:val="043B41AB"/>
    <w:rsid w:val="043C02A0"/>
    <w:rsid w:val="04403057"/>
    <w:rsid w:val="04406636"/>
    <w:rsid w:val="04413A71"/>
    <w:rsid w:val="04442B72"/>
    <w:rsid w:val="04502CBC"/>
    <w:rsid w:val="04547A46"/>
    <w:rsid w:val="0458502A"/>
    <w:rsid w:val="045F1A81"/>
    <w:rsid w:val="046126B9"/>
    <w:rsid w:val="04615B24"/>
    <w:rsid w:val="046B6FB8"/>
    <w:rsid w:val="046E579E"/>
    <w:rsid w:val="04736DE1"/>
    <w:rsid w:val="047D2032"/>
    <w:rsid w:val="04802EC7"/>
    <w:rsid w:val="0484103C"/>
    <w:rsid w:val="048B2102"/>
    <w:rsid w:val="04995BFD"/>
    <w:rsid w:val="04AA175E"/>
    <w:rsid w:val="04AC4C7F"/>
    <w:rsid w:val="04B02708"/>
    <w:rsid w:val="04BE4B83"/>
    <w:rsid w:val="04C44DFC"/>
    <w:rsid w:val="04D267B1"/>
    <w:rsid w:val="04E97FB6"/>
    <w:rsid w:val="04ED45F3"/>
    <w:rsid w:val="04FA5A3E"/>
    <w:rsid w:val="04FF5F89"/>
    <w:rsid w:val="05012B29"/>
    <w:rsid w:val="05076011"/>
    <w:rsid w:val="05100DC4"/>
    <w:rsid w:val="05135563"/>
    <w:rsid w:val="051A046D"/>
    <w:rsid w:val="051A5F74"/>
    <w:rsid w:val="051B265E"/>
    <w:rsid w:val="051D16BB"/>
    <w:rsid w:val="051F4720"/>
    <w:rsid w:val="05281AC7"/>
    <w:rsid w:val="053000D2"/>
    <w:rsid w:val="053A35EE"/>
    <w:rsid w:val="053F324E"/>
    <w:rsid w:val="055B449F"/>
    <w:rsid w:val="0561586A"/>
    <w:rsid w:val="05632855"/>
    <w:rsid w:val="056A6DA0"/>
    <w:rsid w:val="056B79E3"/>
    <w:rsid w:val="05716E08"/>
    <w:rsid w:val="05957650"/>
    <w:rsid w:val="059801D5"/>
    <w:rsid w:val="059A1F6B"/>
    <w:rsid w:val="059D2B0A"/>
    <w:rsid w:val="05AD781B"/>
    <w:rsid w:val="05AE1F35"/>
    <w:rsid w:val="05B6223D"/>
    <w:rsid w:val="05B66C2B"/>
    <w:rsid w:val="05B77372"/>
    <w:rsid w:val="05BC2460"/>
    <w:rsid w:val="05C35F19"/>
    <w:rsid w:val="05C80779"/>
    <w:rsid w:val="05C94286"/>
    <w:rsid w:val="05CE0A5E"/>
    <w:rsid w:val="05CE4348"/>
    <w:rsid w:val="05E82D42"/>
    <w:rsid w:val="05EA451D"/>
    <w:rsid w:val="05EC0902"/>
    <w:rsid w:val="05F512DA"/>
    <w:rsid w:val="05F57EA4"/>
    <w:rsid w:val="05FA33A0"/>
    <w:rsid w:val="060334D6"/>
    <w:rsid w:val="06163DB0"/>
    <w:rsid w:val="0617272F"/>
    <w:rsid w:val="061A1471"/>
    <w:rsid w:val="062661BE"/>
    <w:rsid w:val="063C25EA"/>
    <w:rsid w:val="064D24B7"/>
    <w:rsid w:val="064E0921"/>
    <w:rsid w:val="065678C3"/>
    <w:rsid w:val="06662E67"/>
    <w:rsid w:val="066D28CB"/>
    <w:rsid w:val="067C2065"/>
    <w:rsid w:val="067D7BE7"/>
    <w:rsid w:val="067E5A42"/>
    <w:rsid w:val="0682582F"/>
    <w:rsid w:val="068F128E"/>
    <w:rsid w:val="069D36A5"/>
    <w:rsid w:val="069E4A79"/>
    <w:rsid w:val="06A97CDF"/>
    <w:rsid w:val="06AF0E0F"/>
    <w:rsid w:val="06AF5140"/>
    <w:rsid w:val="06B148F5"/>
    <w:rsid w:val="06BA096E"/>
    <w:rsid w:val="06BA1F5F"/>
    <w:rsid w:val="06BD3E8E"/>
    <w:rsid w:val="06C33E8C"/>
    <w:rsid w:val="06C60A33"/>
    <w:rsid w:val="06C74E08"/>
    <w:rsid w:val="06CB1990"/>
    <w:rsid w:val="06DB2E66"/>
    <w:rsid w:val="06EC224F"/>
    <w:rsid w:val="06EF76E3"/>
    <w:rsid w:val="06F2241B"/>
    <w:rsid w:val="06F365EC"/>
    <w:rsid w:val="070369B1"/>
    <w:rsid w:val="07051F16"/>
    <w:rsid w:val="0714000A"/>
    <w:rsid w:val="072700C8"/>
    <w:rsid w:val="073346C1"/>
    <w:rsid w:val="07461593"/>
    <w:rsid w:val="074A25F6"/>
    <w:rsid w:val="07550DCD"/>
    <w:rsid w:val="07576737"/>
    <w:rsid w:val="07595D61"/>
    <w:rsid w:val="075B0968"/>
    <w:rsid w:val="076B2984"/>
    <w:rsid w:val="078A43F2"/>
    <w:rsid w:val="078E27D0"/>
    <w:rsid w:val="078F7ED8"/>
    <w:rsid w:val="07AD5421"/>
    <w:rsid w:val="07AE135B"/>
    <w:rsid w:val="07B14923"/>
    <w:rsid w:val="07B43362"/>
    <w:rsid w:val="07B4497A"/>
    <w:rsid w:val="07BC6B6E"/>
    <w:rsid w:val="07BD7BD0"/>
    <w:rsid w:val="07C00AEF"/>
    <w:rsid w:val="07C35FF4"/>
    <w:rsid w:val="07C630BC"/>
    <w:rsid w:val="07D442F3"/>
    <w:rsid w:val="07F35A4D"/>
    <w:rsid w:val="07F60AC9"/>
    <w:rsid w:val="07FA71BA"/>
    <w:rsid w:val="07FE1D5D"/>
    <w:rsid w:val="0800161B"/>
    <w:rsid w:val="08015111"/>
    <w:rsid w:val="0809626D"/>
    <w:rsid w:val="080A48BD"/>
    <w:rsid w:val="080E4D3F"/>
    <w:rsid w:val="0810463D"/>
    <w:rsid w:val="081716F4"/>
    <w:rsid w:val="08227392"/>
    <w:rsid w:val="0839622D"/>
    <w:rsid w:val="083A135F"/>
    <w:rsid w:val="08413A40"/>
    <w:rsid w:val="084532E0"/>
    <w:rsid w:val="085667F4"/>
    <w:rsid w:val="08683585"/>
    <w:rsid w:val="086C0301"/>
    <w:rsid w:val="087914FF"/>
    <w:rsid w:val="087D704E"/>
    <w:rsid w:val="088418D7"/>
    <w:rsid w:val="088473BC"/>
    <w:rsid w:val="08922BC0"/>
    <w:rsid w:val="08A34D93"/>
    <w:rsid w:val="08A43CE3"/>
    <w:rsid w:val="08A80F87"/>
    <w:rsid w:val="08BA71F9"/>
    <w:rsid w:val="08BC474F"/>
    <w:rsid w:val="08BF4E10"/>
    <w:rsid w:val="08D26924"/>
    <w:rsid w:val="08DC11C6"/>
    <w:rsid w:val="08E623F8"/>
    <w:rsid w:val="08F11518"/>
    <w:rsid w:val="08F2417E"/>
    <w:rsid w:val="08F2609C"/>
    <w:rsid w:val="08F86075"/>
    <w:rsid w:val="08F92AFF"/>
    <w:rsid w:val="08FC7E6C"/>
    <w:rsid w:val="08FD5EB3"/>
    <w:rsid w:val="09006747"/>
    <w:rsid w:val="090679E7"/>
    <w:rsid w:val="09081AFE"/>
    <w:rsid w:val="0909259F"/>
    <w:rsid w:val="091341CE"/>
    <w:rsid w:val="0919374D"/>
    <w:rsid w:val="09221175"/>
    <w:rsid w:val="092400A9"/>
    <w:rsid w:val="09396F37"/>
    <w:rsid w:val="093F2AA1"/>
    <w:rsid w:val="0944303F"/>
    <w:rsid w:val="094B5A64"/>
    <w:rsid w:val="09594421"/>
    <w:rsid w:val="095F02A1"/>
    <w:rsid w:val="096528A7"/>
    <w:rsid w:val="096A7C96"/>
    <w:rsid w:val="097A22A5"/>
    <w:rsid w:val="097C1841"/>
    <w:rsid w:val="0984117C"/>
    <w:rsid w:val="098D5CD4"/>
    <w:rsid w:val="0994123C"/>
    <w:rsid w:val="099A6A43"/>
    <w:rsid w:val="09A726BE"/>
    <w:rsid w:val="09A87856"/>
    <w:rsid w:val="09AB0FA0"/>
    <w:rsid w:val="09AF3733"/>
    <w:rsid w:val="09BD526C"/>
    <w:rsid w:val="09C6572F"/>
    <w:rsid w:val="09C822A9"/>
    <w:rsid w:val="09CA03E2"/>
    <w:rsid w:val="09D11E1A"/>
    <w:rsid w:val="09D55307"/>
    <w:rsid w:val="09E41699"/>
    <w:rsid w:val="09E65BB3"/>
    <w:rsid w:val="09E77D6F"/>
    <w:rsid w:val="09E80FC1"/>
    <w:rsid w:val="09F45099"/>
    <w:rsid w:val="09F95CA6"/>
    <w:rsid w:val="09FF2245"/>
    <w:rsid w:val="0A0027AC"/>
    <w:rsid w:val="0A0700B2"/>
    <w:rsid w:val="0A07133D"/>
    <w:rsid w:val="0A0913FF"/>
    <w:rsid w:val="0A1C4D5E"/>
    <w:rsid w:val="0A27274F"/>
    <w:rsid w:val="0A283A60"/>
    <w:rsid w:val="0A353DD5"/>
    <w:rsid w:val="0A3A7456"/>
    <w:rsid w:val="0A3E60DE"/>
    <w:rsid w:val="0A3F4073"/>
    <w:rsid w:val="0A4E775D"/>
    <w:rsid w:val="0A51708A"/>
    <w:rsid w:val="0A556509"/>
    <w:rsid w:val="0A677CD6"/>
    <w:rsid w:val="0A703B69"/>
    <w:rsid w:val="0A825B47"/>
    <w:rsid w:val="0A865D0F"/>
    <w:rsid w:val="0A9003FB"/>
    <w:rsid w:val="0A916994"/>
    <w:rsid w:val="0A944443"/>
    <w:rsid w:val="0A944DFA"/>
    <w:rsid w:val="0A946E9E"/>
    <w:rsid w:val="0A996A76"/>
    <w:rsid w:val="0A9E1793"/>
    <w:rsid w:val="0AB3715E"/>
    <w:rsid w:val="0ACC3DEA"/>
    <w:rsid w:val="0AD62782"/>
    <w:rsid w:val="0AE04E65"/>
    <w:rsid w:val="0AE37DD0"/>
    <w:rsid w:val="0AE67EA7"/>
    <w:rsid w:val="0AE94C8C"/>
    <w:rsid w:val="0AEB26F8"/>
    <w:rsid w:val="0AF04006"/>
    <w:rsid w:val="0AF8074A"/>
    <w:rsid w:val="0B043617"/>
    <w:rsid w:val="0B047A78"/>
    <w:rsid w:val="0B077565"/>
    <w:rsid w:val="0B09246E"/>
    <w:rsid w:val="0B147E22"/>
    <w:rsid w:val="0B1E2074"/>
    <w:rsid w:val="0B292304"/>
    <w:rsid w:val="0B2B1348"/>
    <w:rsid w:val="0B2F32A5"/>
    <w:rsid w:val="0B322D60"/>
    <w:rsid w:val="0B345F62"/>
    <w:rsid w:val="0B352404"/>
    <w:rsid w:val="0B363888"/>
    <w:rsid w:val="0B3661B3"/>
    <w:rsid w:val="0B384574"/>
    <w:rsid w:val="0B3E7A43"/>
    <w:rsid w:val="0B4B408C"/>
    <w:rsid w:val="0B535565"/>
    <w:rsid w:val="0B595E79"/>
    <w:rsid w:val="0B624A99"/>
    <w:rsid w:val="0B64136F"/>
    <w:rsid w:val="0B676EEA"/>
    <w:rsid w:val="0B6F6C64"/>
    <w:rsid w:val="0B711DCC"/>
    <w:rsid w:val="0B7764F9"/>
    <w:rsid w:val="0B7921EB"/>
    <w:rsid w:val="0B8071B9"/>
    <w:rsid w:val="0B8338FD"/>
    <w:rsid w:val="0B89731D"/>
    <w:rsid w:val="0B961AC0"/>
    <w:rsid w:val="0B994BD5"/>
    <w:rsid w:val="0B9B4889"/>
    <w:rsid w:val="0B9E47B1"/>
    <w:rsid w:val="0B9E7501"/>
    <w:rsid w:val="0BB33F25"/>
    <w:rsid w:val="0BBC0E94"/>
    <w:rsid w:val="0BCC4442"/>
    <w:rsid w:val="0BCE0F1F"/>
    <w:rsid w:val="0BD05C9A"/>
    <w:rsid w:val="0BD171E3"/>
    <w:rsid w:val="0BD72532"/>
    <w:rsid w:val="0BE30C75"/>
    <w:rsid w:val="0BFA4032"/>
    <w:rsid w:val="0C02017B"/>
    <w:rsid w:val="0C031439"/>
    <w:rsid w:val="0C245ED9"/>
    <w:rsid w:val="0C3756E3"/>
    <w:rsid w:val="0C400733"/>
    <w:rsid w:val="0C431463"/>
    <w:rsid w:val="0C53223E"/>
    <w:rsid w:val="0C5A05E6"/>
    <w:rsid w:val="0C6509C1"/>
    <w:rsid w:val="0C6D1583"/>
    <w:rsid w:val="0C6E1DFE"/>
    <w:rsid w:val="0C7108D1"/>
    <w:rsid w:val="0C784DF7"/>
    <w:rsid w:val="0C8139C0"/>
    <w:rsid w:val="0C852443"/>
    <w:rsid w:val="0C910313"/>
    <w:rsid w:val="0C980D7D"/>
    <w:rsid w:val="0CB12C4C"/>
    <w:rsid w:val="0CB34CD7"/>
    <w:rsid w:val="0CB4442D"/>
    <w:rsid w:val="0CB86294"/>
    <w:rsid w:val="0CC70A2C"/>
    <w:rsid w:val="0CC90136"/>
    <w:rsid w:val="0CD013C6"/>
    <w:rsid w:val="0CDD1B39"/>
    <w:rsid w:val="0CDF37D4"/>
    <w:rsid w:val="0CE24C77"/>
    <w:rsid w:val="0CF0655B"/>
    <w:rsid w:val="0CFA21B2"/>
    <w:rsid w:val="0CFA3871"/>
    <w:rsid w:val="0D03349D"/>
    <w:rsid w:val="0D115B60"/>
    <w:rsid w:val="0D15482E"/>
    <w:rsid w:val="0D193823"/>
    <w:rsid w:val="0D1F3797"/>
    <w:rsid w:val="0D290635"/>
    <w:rsid w:val="0D2F298B"/>
    <w:rsid w:val="0D3D6992"/>
    <w:rsid w:val="0D4A7D7D"/>
    <w:rsid w:val="0D5953BE"/>
    <w:rsid w:val="0D617ED5"/>
    <w:rsid w:val="0D6E35C4"/>
    <w:rsid w:val="0D797244"/>
    <w:rsid w:val="0D7E11D5"/>
    <w:rsid w:val="0D910265"/>
    <w:rsid w:val="0D9A60B5"/>
    <w:rsid w:val="0DA57ECE"/>
    <w:rsid w:val="0DAB3862"/>
    <w:rsid w:val="0DAB72EC"/>
    <w:rsid w:val="0DAE7F5B"/>
    <w:rsid w:val="0DAF264A"/>
    <w:rsid w:val="0DB40453"/>
    <w:rsid w:val="0DB63AFF"/>
    <w:rsid w:val="0DB95510"/>
    <w:rsid w:val="0DBB6C37"/>
    <w:rsid w:val="0DBC6C53"/>
    <w:rsid w:val="0DC01AFD"/>
    <w:rsid w:val="0DC30686"/>
    <w:rsid w:val="0DD07C61"/>
    <w:rsid w:val="0DD163EB"/>
    <w:rsid w:val="0DDC2B1B"/>
    <w:rsid w:val="0DF912D4"/>
    <w:rsid w:val="0DFB1DD7"/>
    <w:rsid w:val="0E0D044D"/>
    <w:rsid w:val="0E147C14"/>
    <w:rsid w:val="0E3569FF"/>
    <w:rsid w:val="0E3C000D"/>
    <w:rsid w:val="0E42137F"/>
    <w:rsid w:val="0E493E86"/>
    <w:rsid w:val="0E4F1EC7"/>
    <w:rsid w:val="0E50246C"/>
    <w:rsid w:val="0E5161CB"/>
    <w:rsid w:val="0E523581"/>
    <w:rsid w:val="0E541DF6"/>
    <w:rsid w:val="0E5E53F9"/>
    <w:rsid w:val="0E6333E1"/>
    <w:rsid w:val="0E6C6FFD"/>
    <w:rsid w:val="0E746D66"/>
    <w:rsid w:val="0E793A1E"/>
    <w:rsid w:val="0E844BA3"/>
    <w:rsid w:val="0E8D60BE"/>
    <w:rsid w:val="0E9B375F"/>
    <w:rsid w:val="0E9F71ED"/>
    <w:rsid w:val="0EA479FF"/>
    <w:rsid w:val="0EA958BA"/>
    <w:rsid w:val="0EAB22F6"/>
    <w:rsid w:val="0EAE7C29"/>
    <w:rsid w:val="0EBD4A37"/>
    <w:rsid w:val="0EBE3C73"/>
    <w:rsid w:val="0EC06E4A"/>
    <w:rsid w:val="0EC30A5F"/>
    <w:rsid w:val="0EE33C36"/>
    <w:rsid w:val="0EE86FD2"/>
    <w:rsid w:val="0EE9217F"/>
    <w:rsid w:val="0EF439DA"/>
    <w:rsid w:val="0EFA376C"/>
    <w:rsid w:val="0EFE7AA1"/>
    <w:rsid w:val="0F056BA4"/>
    <w:rsid w:val="0F07671F"/>
    <w:rsid w:val="0F083DCF"/>
    <w:rsid w:val="0F0871C6"/>
    <w:rsid w:val="0F0E6F5D"/>
    <w:rsid w:val="0F180F51"/>
    <w:rsid w:val="0F21411F"/>
    <w:rsid w:val="0F216953"/>
    <w:rsid w:val="0F303BE8"/>
    <w:rsid w:val="0F3368F4"/>
    <w:rsid w:val="0F345B04"/>
    <w:rsid w:val="0F360CA6"/>
    <w:rsid w:val="0F44155D"/>
    <w:rsid w:val="0F4609CF"/>
    <w:rsid w:val="0F555888"/>
    <w:rsid w:val="0F5C6963"/>
    <w:rsid w:val="0F631A3F"/>
    <w:rsid w:val="0F664E2B"/>
    <w:rsid w:val="0F6711CE"/>
    <w:rsid w:val="0F69147C"/>
    <w:rsid w:val="0F75209E"/>
    <w:rsid w:val="0F782E55"/>
    <w:rsid w:val="0F7F1BBE"/>
    <w:rsid w:val="0F8973DE"/>
    <w:rsid w:val="0F8E23DB"/>
    <w:rsid w:val="0F9153CC"/>
    <w:rsid w:val="0FA577E3"/>
    <w:rsid w:val="0FBF2E5E"/>
    <w:rsid w:val="0FC56B85"/>
    <w:rsid w:val="0FCB46F5"/>
    <w:rsid w:val="0FDC5F00"/>
    <w:rsid w:val="0FE2256D"/>
    <w:rsid w:val="0FE4293A"/>
    <w:rsid w:val="0FE4653D"/>
    <w:rsid w:val="0FF2597D"/>
    <w:rsid w:val="100663E8"/>
    <w:rsid w:val="10080D6D"/>
    <w:rsid w:val="10085BBA"/>
    <w:rsid w:val="100E1A85"/>
    <w:rsid w:val="10154880"/>
    <w:rsid w:val="10284D4D"/>
    <w:rsid w:val="102A2854"/>
    <w:rsid w:val="102D5C56"/>
    <w:rsid w:val="10312E04"/>
    <w:rsid w:val="103B3360"/>
    <w:rsid w:val="10401747"/>
    <w:rsid w:val="104318EE"/>
    <w:rsid w:val="104B381C"/>
    <w:rsid w:val="10520FC6"/>
    <w:rsid w:val="1059610D"/>
    <w:rsid w:val="105A3768"/>
    <w:rsid w:val="10666FB5"/>
    <w:rsid w:val="106B0DC5"/>
    <w:rsid w:val="10751597"/>
    <w:rsid w:val="109408F3"/>
    <w:rsid w:val="10957E84"/>
    <w:rsid w:val="109A3EC9"/>
    <w:rsid w:val="10AC1EED"/>
    <w:rsid w:val="10B2322D"/>
    <w:rsid w:val="10BA62C6"/>
    <w:rsid w:val="10BC3F33"/>
    <w:rsid w:val="10C45BCF"/>
    <w:rsid w:val="10C6288F"/>
    <w:rsid w:val="10CA7779"/>
    <w:rsid w:val="10CB20F6"/>
    <w:rsid w:val="10D079BF"/>
    <w:rsid w:val="10D44D25"/>
    <w:rsid w:val="10DE0862"/>
    <w:rsid w:val="10E63A5D"/>
    <w:rsid w:val="10F92C7E"/>
    <w:rsid w:val="10FB3891"/>
    <w:rsid w:val="110921F6"/>
    <w:rsid w:val="11103415"/>
    <w:rsid w:val="111123B0"/>
    <w:rsid w:val="11277EBF"/>
    <w:rsid w:val="11323E0D"/>
    <w:rsid w:val="11431EAE"/>
    <w:rsid w:val="114633D8"/>
    <w:rsid w:val="114C39BF"/>
    <w:rsid w:val="11560FF7"/>
    <w:rsid w:val="11583F5E"/>
    <w:rsid w:val="115A61E9"/>
    <w:rsid w:val="115B6279"/>
    <w:rsid w:val="115F69B6"/>
    <w:rsid w:val="11651A3E"/>
    <w:rsid w:val="117430D0"/>
    <w:rsid w:val="117973B9"/>
    <w:rsid w:val="1181421D"/>
    <w:rsid w:val="11842AFE"/>
    <w:rsid w:val="11853A1F"/>
    <w:rsid w:val="118A3424"/>
    <w:rsid w:val="119B6301"/>
    <w:rsid w:val="11B01D4E"/>
    <w:rsid w:val="11B05AE9"/>
    <w:rsid w:val="11BE3532"/>
    <w:rsid w:val="11CA79E3"/>
    <w:rsid w:val="11CB4B00"/>
    <w:rsid w:val="11CD6E5A"/>
    <w:rsid w:val="11D12F8B"/>
    <w:rsid w:val="11D41929"/>
    <w:rsid w:val="11DA6C34"/>
    <w:rsid w:val="11DF1BA5"/>
    <w:rsid w:val="11E02D40"/>
    <w:rsid w:val="11E5642D"/>
    <w:rsid w:val="11E72BD0"/>
    <w:rsid w:val="11F145B9"/>
    <w:rsid w:val="11F420C2"/>
    <w:rsid w:val="11F768FD"/>
    <w:rsid w:val="11F81B24"/>
    <w:rsid w:val="11F95901"/>
    <w:rsid w:val="11FA67BC"/>
    <w:rsid w:val="12205369"/>
    <w:rsid w:val="12263E58"/>
    <w:rsid w:val="12285295"/>
    <w:rsid w:val="122C06A3"/>
    <w:rsid w:val="12371119"/>
    <w:rsid w:val="12405ED2"/>
    <w:rsid w:val="124D479B"/>
    <w:rsid w:val="124E6D08"/>
    <w:rsid w:val="12520511"/>
    <w:rsid w:val="1261313B"/>
    <w:rsid w:val="12694C09"/>
    <w:rsid w:val="126C7C11"/>
    <w:rsid w:val="127A0DDC"/>
    <w:rsid w:val="12811C33"/>
    <w:rsid w:val="12874700"/>
    <w:rsid w:val="128C6866"/>
    <w:rsid w:val="128E50BD"/>
    <w:rsid w:val="12901707"/>
    <w:rsid w:val="12920568"/>
    <w:rsid w:val="1294020D"/>
    <w:rsid w:val="129577F5"/>
    <w:rsid w:val="12A533C8"/>
    <w:rsid w:val="12B1030E"/>
    <w:rsid w:val="12B34B0C"/>
    <w:rsid w:val="12BF7808"/>
    <w:rsid w:val="12C6255D"/>
    <w:rsid w:val="12C709BE"/>
    <w:rsid w:val="12D06034"/>
    <w:rsid w:val="12E4186B"/>
    <w:rsid w:val="12EC7054"/>
    <w:rsid w:val="12F804F7"/>
    <w:rsid w:val="12FC01AE"/>
    <w:rsid w:val="13080837"/>
    <w:rsid w:val="130E1B54"/>
    <w:rsid w:val="131243C4"/>
    <w:rsid w:val="131363AF"/>
    <w:rsid w:val="13377220"/>
    <w:rsid w:val="13397837"/>
    <w:rsid w:val="13427D20"/>
    <w:rsid w:val="136025B9"/>
    <w:rsid w:val="13671E28"/>
    <w:rsid w:val="136E152C"/>
    <w:rsid w:val="136F653F"/>
    <w:rsid w:val="13723B53"/>
    <w:rsid w:val="137B640E"/>
    <w:rsid w:val="137C56EB"/>
    <w:rsid w:val="138528E1"/>
    <w:rsid w:val="139076C9"/>
    <w:rsid w:val="1395766C"/>
    <w:rsid w:val="13991492"/>
    <w:rsid w:val="13A552B6"/>
    <w:rsid w:val="13A6022E"/>
    <w:rsid w:val="13B87B26"/>
    <w:rsid w:val="13CA752F"/>
    <w:rsid w:val="13D77898"/>
    <w:rsid w:val="13D9228D"/>
    <w:rsid w:val="13DF3648"/>
    <w:rsid w:val="13E37D30"/>
    <w:rsid w:val="13F00572"/>
    <w:rsid w:val="13F94505"/>
    <w:rsid w:val="140E478F"/>
    <w:rsid w:val="141652F0"/>
    <w:rsid w:val="1431019E"/>
    <w:rsid w:val="14350035"/>
    <w:rsid w:val="14355565"/>
    <w:rsid w:val="14374D34"/>
    <w:rsid w:val="14466ED6"/>
    <w:rsid w:val="145121ED"/>
    <w:rsid w:val="145272D8"/>
    <w:rsid w:val="14574B7C"/>
    <w:rsid w:val="14616CB4"/>
    <w:rsid w:val="146C70D8"/>
    <w:rsid w:val="14737EAB"/>
    <w:rsid w:val="14753BCC"/>
    <w:rsid w:val="1475405C"/>
    <w:rsid w:val="14756279"/>
    <w:rsid w:val="147576C4"/>
    <w:rsid w:val="148202A2"/>
    <w:rsid w:val="1486107B"/>
    <w:rsid w:val="148D2E91"/>
    <w:rsid w:val="148F72EE"/>
    <w:rsid w:val="14940E1C"/>
    <w:rsid w:val="14A65571"/>
    <w:rsid w:val="14AC1BAE"/>
    <w:rsid w:val="14B36D86"/>
    <w:rsid w:val="14B64B16"/>
    <w:rsid w:val="14C31CB6"/>
    <w:rsid w:val="14C54F08"/>
    <w:rsid w:val="14CA5DA7"/>
    <w:rsid w:val="14CC21E4"/>
    <w:rsid w:val="14D716A3"/>
    <w:rsid w:val="14E81F1D"/>
    <w:rsid w:val="14FF7F1A"/>
    <w:rsid w:val="15062F4F"/>
    <w:rsid w:val="15104CC4"/>
    <w:rsid w:val="15177165"/>
    <w:rsid w:val="151A5408"/>
    <w:rsid w:val="152011AA"/>
    <w:rsid w:val="1523342B"/>
    <w:rsid w:val="15276617"/>
    <w:rsid w:val="152903E2"/>
    <w:rsid w:val="152972F5"/>
    <w:rsid w:val="152C00E6"/>
    <w:rsid w:val="152F5411"/>
    <w:rsid w:val="153042EF"/>
    <w:rsid w:val="15366B06"/>
    <w:rsid w:val="153705FF"/>
    <w:rsid w:val="15386144"/>
    <w:rsid w:val="154E6B19"/>
    <w:rsid w:val="15533C8A"/>
    <w:rsid w:val="1558139A"/>
    <w:rsid w:val="155C3DAD"/>
    <w:rsid w:val="155E2C12"/>
    <w:rsid w:val="1568443D"/>
    <w:rsid w:val="156E6081"/>
    <w:rsid w:val="157276A6"/>
    <w:rsid w:val="157A4C84"/>
    <w:rsid w:val="157D3579"/>
    <w:rsid w:val="1583503F"/>
    <w:rsid w:val="15880269"/>
    <w:rsid w:val="158B4B46"/>
    <w:rsid w:val="159030BA"/>
    <w:rsid w:val="1591001E"/>
    <w:rsid w:val="159956F4"/>
    <w:rsid w:val="159C2BD4"/>
    <w:rsid w:val="15A74ED8"/>
    <w:rsid w:val="15AE0F0E"/>
    <w:rsid w:val="15B26ACE"/>
    <w:rsid w:val="15BB3475"/>
    <w:rsid w:val="15C31963"/>
    <w:rsid w:val="15CF7CA1"/>
    <w:rsid w:val="15F451D0"/>
    <w:rsid w:val="1607299C"/>
    <w:rsid w:val="160A7059"/>
    <w:rsid w:val="160C4B83"/>
    <w:rsid w:val="16141ED3"/>
    <w:rsid w:val="161B0E52"/>
    <w:rsid w:val="161D03A8"/>
    <w:rsid w:val="161F63B3"/>
    <w:rsid w:val="16234D35"/>
    <w:rsid w:val="16264FA6"/>
    <w:rsid w:val="16270207"/>
    <w:rsid w:val="16495CD1"/>
    <w:rsid w:val="164A3979"/>
    <w:rsid w:val="16526B7A"/>
    <w:rsid w:val="165869DD"/>
    <w:rsid w:val="16590824"/>
    <w:rsid w:val="16680A2B"/>
    <w:rsid w:val="166A68E1"/>
    <w:rsid w:val="166E2F2C"/>
    <w:rsid w:val="167C503D"/>
    <w:rsid w:val="168270C2"/>
    <w:rsid w:val="16916A50"/>
    <w:rsid w:val="169712C6"/>
    <w:rsid w:val="169732C2"/>
    <w:rsid w:val="169776C1"/>
    <w:rsid w:val="169D7CC2"/>
    <w:rsid w:val="16A301F9"/>
    <w:rsid w:val="16A4586D"/>
    <w:rsid w:val="16A77D91"/>
    <w:rsid w:val="16A8309B"/>
    <w:rsid w:val="16AD3347"/>
    <w:rsid w:val="16AE1B44"/>
    <w:rsid w:val="16AF7E3F"/>
    <w:rsid w:val="16B13B54"/>
    <w:rsid w:val="16BF2E5A"/>
    <w:rsid w:val="16CD6CF1"/>
    <w:rsid w:val="16E87B7A"/>
    <w:rsid w:val="16EF10A7"/>
    <w:rsid w:val="16FE083D"/>
    <w:rsid w:val="170800A1"/>
    <w:rsid w:val="171A2B50"/>
    <w:rsid w:val="171C0619"/>
    <w:rsid w:val="17204614"/>
    <w:rsid w:val="1724156F"/>
    <w:rsid w:val="17326CDE"/>
    <w:rsid w:val="1736285E"/>
    <w:rsid w:val="173C79E2"/>
    <w:rsid w:val="17426615"/>
    <w:rsid w:val="174301C2"/>
    <w:rsid w:val="17433FD1"/>
    <w:rsid w:val="174606C2"/>
    <w:rsid w:val="1747132C"/>
    <w:rsid w:val="17496CA6"/>
    <w:rsid w:val="174D4A39"/>
    <w:rsid w:val="176B6597"/>
    <w:rsid w:val="17712A16"/>
    <w:rsid w:val="177531CF"/>
    <w:rsid w:val="17772313"/>
    <w:rsid w:val="1777739E"/>
    <w:rsid w:val="178451A6"/>
    <w:rsid w:val="179168DA"/>
    <w:rsid w:val="179D01CD"/>
    <w:rsid w:val="17AD3CBB"/>
    <w:rsid w:val="17AE56F1"/>
    <w:rsid w:val="17AF37D3"/>
    <w:rsid w:val="17B85352"/>
    <w:rsid w:val="17B86DF0"/>
    <w:rsid w:val="17BE3A39"/>
    <w:rsid w:val="17DD0678"/>
    <w:rsid w:val="17DF5360"/>
    <w:rsid w:val="17E0209C"/>
    <w:rsid w:val="17E77B30"/>
    <w:rsid w:val="17EA3B6D"/>
    <w:rsid w:val="17EE4E8D"/>
    <w:rsid w:val="17F70AA4"/>
    <w:rsid w:val="17F7334D"/>
    <w:rsid w:val="18111CA8"/>
    <w:rsid w:val="181F09DA"/>
    <w:rsid w:val="18246878"/>
    <w:rsid w:val="18252ED6"/>
    <w:rsid w:val="1826647B"/>
    <w:rsid w:val="18324A3B"/>
    <w:rsid w:val="18356A8E"/>
    <w:rsid w:val="183B495E"/>
    <w:rsid w:val="183B653B"/>
    <w:rsid w:val="184711F3"/>
    <w:rsid w:val="184B7610"/>
    <w:rsid w:val="184F3980"/>
    <w:rsid w:val="18531B53"/>
    <w:rsid w:val="185E0C68"/>
    <w:rsid w:val="18691408"/>
    <w:rsid w:val="187070F3"/>
    <w:rsid w:val="18744FE6"/>
    <w:rsid w:val="18771D6F"/>
    <w:rsid w:val="187C3BA8"/>
    <w:rsid w:val="187E5C13"/>
    <w:rsid w:val="18827403"/>
    <w:rsid w:val="18894B39"/>
    <w:rsid w:val="188E1146"/>
    <w:rsid w:val="18937914"/>
    <w:rsid w:val="18983BCB"/>
    <w:rsid w:val="18A070CA"/>
    <w:rsid w:val="18A92F99"/>
    <w:rsid w:val="18AD73A7"/>
    <w:rsid w:val="18AE7D56"/>
    <w:rsid w:val="18AF7B5C"/>
    <w:rsid w:val="18B04DE4"/>
    <w:rsid w:val="18B404C5"/>
    <w:rsid w:val="18C07F6F"/>
    <w:rsid w:val="18C264C9"/>
    <w:rsid w:val="18C55F11"/>
    <w:rsid w:val="18CE589E"/>
    <w:rsid w:val="18E8793A"/>
    <w:rsid w:val="18EC7FD0"/>
    <w:rsid w:val="18F01648"/>
    <w:rsid w:val="18F51AD8"/>
    <w:rsid w:val="18FA4C26"/>
    <w:rsid w:val="1902197D"/>
    <w:rsid w:val="1908335C"/>
    <w:rsid w:val="19085820"/>
    <w:rsid w:val="191444F6"/>
    <w:rsid w:val="19226D5D"/>
    <w:rsid w:val="192357A6"/>
    <w:rsid w:val="192560BE"/>
    <w:rsid w:val="193122CA"/>
    <w:rsid w:val="19321DDC"/>
    <w:rsid w:val="1935282A"/>
    <w:rsid w:val="1938139F"/>
    <w:rsid w:val="19391701"/>
    <w:rsid w:val="19420866"/>
    <w:rsid w:val="19537FF1"/>
    <w:rsid w:val="19595138"/>
    <w:rsid w:val="195B5EA0"/>
    <w:rsid w:val="196A2C3A"/>
    <w:rsid w:val="19770F23"/>
    <w:rsid w:val="19815306"/>
    <w:rsid w:val="198338F7"/>
    <w:rsid w:val="19865758"/>
    <w:rsid w:val="198725D3"/>
    <w:rsid w:val="1993236D"/>
    <w:rsid w:val="19A01EB0"/>
    <w:rsid w:val="19A33B4E"/>
    <w:rsid w:val="19AA6E06"/>
    <w:rsid w:val="19AB0367"/>
    <w:rsid w:val="19B4048F"/>
    <w:rsid w:val="19B42C45"/>
    <w:rsid w:val="19B77A18"/>
    <w:rsid w:val="19C53B4E"/>
    <w:rsid w:val="19D36748"/>
    <w:rsid w:val="19D72492"/>
    <w:rsid w:val="19D86F9C"/>
    <w:rsid w:val="19DB75C3"/>
    <w:rsid w:val="19ED4D49"/>
    <w:rsid w:val="19FC4ED6"/>
    <w:rsid w:val="19FD03D5"/>
    <w:rsid w:val="1A0874CD"/>
    <w:rsid w:val="1A18294A"/>
    <w:rsid w:val="1A197222"/>
    <w:rsid w:val="1A1A6F64"/>
    <w:rsid w:val="1A1C46CC"/>
    <w:rsid w:val="1A423E49"/>
    <w:rsid w:val="1A436545"/>
    <w:rsid w:val="1A786CE6"/>
    <w:rsid w:val="1A816633"/>
    <w:rsid w:val="1A8878DB"/>
    <w:rsid w:val="1A8F5435"/>
    <w:rsid w:val="1A92793A"/>
    <w:rsid w:val="1A980907"/>
    <w:rsid w:val="1AA12BA8"/>
    <w:rsid w:val="1AA22BB7"/>
    <w:rsid w:val="1AA73617"/>
    <w:rsid w:val="1AA74A51"/>
    <w:rsid w:val="1AA863A2"/>
    <w:rsid w:val="1AA96BE4"/>
    <w:rsid w:val="1AAB193A"/>
    <w:rsid w:val="1AAB677D"/>
    <w:rsid w:val="1AB23B74"/>
    <w:rsid w:val="1AB7392D"/>
    <w:rsid w:val="1ABE1B7C"/>
    <w:rsid w:val="1ABF21FA"/>
    <w:rsid w:val="1AD16710"/>
    <w:rsid w:val="1AD226C7"/>
    <w:rsid w:val="1AD25C3A"/>
    <w:rsid w:val="1AE45D70"/>
    <w:rsid w:val="1B026FD1"/>
    <w:rsid w:val="1B030081"/>
    <w:rsid w:val="1B040B27"/>
    <w:rsid w:val="1B142BD3"/>
    <w:rsid w:val="1B1C4BF8"/>
    <w:rsid w:val="1B2F7CA1"/>
    <w:rsid w:val="1B3038E7"/>
    <w:rsid w:val="1B322A3C"/>
    <w:rsid w:val="1B324DFA"/>
    <w:rsid w:val="1B36676D"/>
    <w:rsid w:val="1B3C62DC"/>
    <w:rsid w:val="1B407E76"/>
    <w:rsid w:val="1B412081"/>
    <w:rsid w:val="1B423664"/>
    <w:rsid w:val="1B46351E"/>
    <w:rsid w:val="1B4C0E33"/>
    <w:rsid w:val="1B5146FC"/>
    <w:rsid w:val="1B542EDD"/>
    <w:rsid w:val="1B544A73"/>
    <w:rsid w:val="1B547162"/>
    <w:rsid w:val="1B5548C8"/>
    <w:rsid w:val="1B624937"/>
    <w:rsid w:val="1B6443B9"/>
    <w:rsid w:val="1B696225"/>
    <w:rsid w:val="1B6B43E0"/>
    <w:rsid w:val="1B6E1A2D"/>
    <w:rsid w:val="1B790E64"/>
    <w:rsid w:val="1B83368E"/>
    <w:rsid w:val="1B850614"/>
    <w:rsid w:val="1B8C2A0F"/>
    <w:rsid w:val="1BA549B5"/>
    <w:rsid w:val="1BB26532"/>
    <w:rsid w:val="1BB6780E"/>
    <w:rsid w:val="1BBD459C"/>
    <w:rsid w:val="1BCA3EEA"/>
    <w:rsid w:val="1BD839DE"/>
    <w:rsid w:val="1BD963C7"/>
    <w:rsid w:val="1BE03C9A"/>
    <w:rsid w:val="1BE83E3B"/>
    <w:rsid w:val="1BEC5CD6"/>
    <w:rsid w:val="1BFA7497"/>
    <w:rsid w:val="1C004D09"/>
    <w:rsid w:val="1C0928C4"/>
    <w:rsid w:val="1C0B012E"/>
    <w:rsid w:val="1C15116D"/>
    <w:rsid w:val="1C1D701D"/>
    <w:rsid w:val="1C275716"/>
    <w:rsid w:val="1C350400"/>
    <w:rsid w:val="1C3B5B27"/>
    <w:rsid w:val="1C3E301B"/>
    <w:rsid w:val="1C414B9A"/>
    <w:rsid w:val="1C431D00"/>
    <w:rsid w:val="1C4B58C3"/>
    <w:rsid w:val="1C4C6974"/>
    <w:rsid w:val="1C520991"/>
    <w:rsid w:val="1C5A20B8"/>
    <w:rsid w:val="1C5E4821"/>
    <w:rsid w:val="1C635019"/>
    <w:rsid w:val="1C75007C"/>
    <w:rsid w:val="1C800796"/>
    <w:rsid w:val="1C8D5B2F"/>
    <w:rsid w:val="1C924061"/>
    <w:rsid w:val="1C94080A"/>
    <w:rsid w:val="1CA876F0"/>
    <w:rsid w:val="1CB4561B"/>
    <w:rsid w:val="1CB96865"/>
    <w:rsid w:val="1CBC195B"/>
    <w:rsid w:val="1CC2186B"/>
    <w:rsid w:val="1CCC2655"/>
    <w:rsid w:val="1CD04429"/>
    <w:rsid w:val="1CD32BAF"/>
    <w:rsid w:val="1CD76425"/>
    <w:rsid w:val="1CE02DC8"/>
    <w:rsid w:val="1CEA33B6"/>
    <w:rsid w:val="1CF25265"/>
    <w:rsid w:val="1CFC2E07"/>
    <w:rsid w:val="1D1637CF"/>
    <w:rsid w:val="1D282C83"/>
    <w:rsid w:val="1D2D0D39"/>
    <w:rsid w:val="1D32315D"/>
    <w:rsid w:val="1D324127"/>
    <w:rsid w:val="1D333B25"/>
    <w:rsid w:val="1D34117A"/>
    <w:rsid w:val="1D4A4E0F"/>
    <w:rsid w:val="1D4E38B5"/>
    <w:rsid w:val="1D4E65B5"/>
    <w:rsid w:val="1D5B0F02"/>
    <w:rsid w:val="1D5C7586"/>
    <w:rsid w:val="1D5F31D7"/>
    <w:rsid w:val="1D653EEE"/>
    <w:rsid w:val="1D7D18F5"/>
    <w:rsid w:val="1D9D3ADB"/>
    <w:rsid w:val="1D9F621B"/>
    <w:rsid w:val="1DA000F7"/>
    <w:rsid w:val="1DA03292"/>
    <w:rsid w:val="1DAA4B3E"/>
    <w:rsid w:val="1DB67140"/>
    <w:rsid w:val="1DB80FCB"/>
    <w:rsid w:val="1DBA47DA"/>
    <w:rsid w:val="1DBB7845"/>
    <w:rsid w:val="1DCC3D4D"/>
    <w:rsid w:val="1DD05069"/>
    <w:rsid w:val="1DE0794E"/>
    <w:rsid w:val="1DE81822"/>
    <w:rsid w:val="1DEA48C7"/>
    <w:rsid w:val="1DF061CE"/>
    <w:rsid w:val="1DF30A60"/>
    <w:rsid w:val="1DF71FE3"/>
    <w:rsid w:val="1E003ABB"/>
    <w:rsid w:val="1E0419B2"/>
    <w:rsid w:val="1E092CB8"/>
    <w:rsid w:val="1E126B09"/>
    <w:rsid w:val="1E224C87"/>
    <w:rsid w:val="1E253DA6"/>
    <w:rsid w:val="1E272630"/>
    <w:rsid w:val="1E2F3AF3"/>
    <w:rsid w:val="1E341119"/>
    <w:rsid w:val="1E445C34"/>
    <w:rsid w:val="1E4650F4"/>
    <w:rsid w:val="1E4C502A"/>
    <w:rsid w:val="1E52161E"/>
    <w:rsid w:val="1E540B70"/>
    <w:rsid w:val="1E5C0DCF"/>
    <w:rsid w:val="1E5C4EC5"/>
    <w:rsid w:val="1E660D03"/>
    <w:rsid w:val="1E663DB4"/>
    <w:rsid w:val="1E691EE4"/>
    <w:rsid w:val="1E6A16BD"/>
    <w:rsid w:val="1E6A69B3"/>
    <w:rsid w:val="1E7875AB"/>
    <w:rsid w:val="1E7A17F8"/>
    <w:rsid w:val="1E7D0799"/>
    <w:rsid w:val="1E802158"/>
    <w:rsid w:val="1E862738"/>
    <w:rsid w:val="1E9237C3"/>
    <w:rsid w:val="1E9E72DD"/>
    <w:rsid w:val="1EA172D8"/>
    <w:rsid w:val="1EA63B35"/>
    <w:rsid w:val="1EB019C7"/>
    <w:rsid w:val="1EB124C4"/>
    <w:rsid w:val="1EB46F1E"/>
    <w:rsid w:val="1EB8152A"/>
    <w:rsid w:val="1EBD1002"/>
    <w:rsid w:val="1ECB3ABB"/>
    <w:rsid w:val="1F0173A8"/>
    <w:rsid w:val="1F064036"/>
    <w:rsid w:val="1F0664F5"/>
    <w:rsid w:val="1F0D2A0A"/>
    <w:rsid w:val="1F1D6984"/>
    <w:rsid w:val="1F252F87"/>
    <w:rsid w:val="1F2C040C"/>
    <w:rsid w:val="1F2F3821"/>
    <w:rsid w:val="1F322205"/>
    <w:rsid w:val="1F3464C4"/>
    <w:rsid w:val="1F3B09BA"/>
    <w:rsid w:val="1F417B93"/>
    <w:rsid w:val="1F595CC9"/>
    <w:rsid w:val="1F5A021A"/>
    <w:rsid w:val="1F5E5CFF"/>
    <w:rsid w:val="1F681704"/>
    <w:rsid w:val="1F796499"/>
    <w:rsid w:val="1F9479CB"/>
    <w:rsid w:val="1F952BFB"/>
    <w:rsid w:val="1F991123"/>
    <w:rsid w:val="1F9D2152"/>
    <w:rsid w:val="1F9D666D"/>
    <w:rsid w:val="1FA04D20"/>
    <w:rsid w:val="1FA22701"/>
    <w:rsid w:val="1FAA3851"/>
    <w:rsid w:val="1FAC0A26"/>
    <w:rsid w:val="1FB0355B"/>
    <w:rsid w:val="1FBA5691"/>
    <w:rsid w:val="1FC23906"/>
    <w:rsid w:val="1FCA0EAC"/>
    <w:rsid w:val="1FD271DC"/>
    <w:rsid w:val="1FD53E7C"/>
    <w:rsid w:val="1FE87CD0"/>
    <w:rsid w:val="1FF82046"/>
    <w:rsid w:val="1FFD0E50"/>
    <w:rsid w:val="2005091A"/>
    <w:rsid w:val="20133F2A"/>
    <w:rsid w:val="20144F98"/>
    <w:rsid w:val="201B2C09"/>
    <w:rsid w:val="202A3323"/>
    <w:rsid w:val="20364117"/>
    <w:rsid w:val="20420BCD"/>
    <w:rsid w:val="20453F3D"/>
    <w:rsid w:val="20521DB3"/>
    <w:rsid w:val="20542C69"/>
    <w:rsid w:val="2055550C"/>
    <w:rsid w:val="206674D2"/>
    <w:rsid w:val="206C322B"/>
    <w:rsid w:val="207538CF"/>
    <w:rsid w:val="207627B2"/>
    <w:rsid w:val="20775E19"/>
    <w:rsid w:val="207C6A22"/>
    <w:rsid w:val="20845DD9"/>
    <w:rsid w:val="208F0C51"/>
    <w:rsid w:val="20914C90"/>
    <w:rsid w:val="209419E0"/>
    <w:rsid w:val="209A569E"/>
    <w:rsid w:val="209D412C"/>
    <w:rsid w:val="20A25ED6"/>
    <w:rsid w:val="20B55BFA"/>
    <w:rsid w:val="20BC5C67"/>
    <w:rsid w:val="20CD11DF"/>
    <w:rsid w:val="20D25F64"/>
    <w:rsid w:val="20D9745F"/>
    <w:rsid w:val="20ED2D1A"/>
    <w:rsid w:val="20FC6CB8"/>
    <w:rsid w:val="20FE5B73"/>
    <w:rsid w:val="20FF271D"/>
    <w:rsid w:val="21097415"/>
    <w:rsid w:val="210D14D6"/>
    <w:rsid w:val="2114231E"/>
    <w:rsid w:val="212058C0"/>
    <w:rsid w:val="21265F9C"/>
    <w:rsid w:val="21317B90"/>
    <w:rsid w:val="2136612F"/>
    <w:rsid w:val="21433BC3"/>
    <w:rsid w:val="2145025F"/>
    <w:rsid w:val="21482AEF"/>
    <w:rsid w:val="214D0D45"/>
    <w:rsid w:val="215268C9"/>
    <w:rsid w:val="2153606A"/>
    <w:rsid w:val="21541F64"/>
    <w:rsid w:val="21552630"/>
    <w:rsid w:val="215A313B"/>
    <w:rsid w:val="215F1C5F"/>
    <w:rsid w:val="21626976"/>
    <w:rsid w:val="2175521E"/>
    <w:rsid w:val="217B281F"/>
    <w:rsid w:val="2198488B"/>
    <w:rsid w:val="21A45146"/>
    <w:rsid w:val="21CC32B2"/>
    <w:rsid w:val="21CE5260"/>
    <w:rsid w:val="21D3705F"/>
    <w:rsid w:val="21D66AA6"/>
    <w:rsid w:val="21DC03C5"/>
    <w:rsid w:val="21E50C90"/>
    <w:rsid w:val="21E804BE"/>
    <w:rsid w:val="21E867A8"/>
    <w:rsid w:val="21EC43CA"/>
    <w:rsid w:val="21F07DFD"/>
    <w:rsid w:val="21F46D0A"/>
    <w:rsid w:val="220054D4"/>
    <w:rsid w:val="2200796C"/>
    <w:rsid w:val="220A6B5B"/>
    <w:rsid w:val="220C547A"/>
    <w:rsid w:val="222134F8"/>
    <w:rsid w:val="222D5262"/>
    <w:rsid w:val="22511F3E"/>
    <w:rsid w:val="2264162E"/>
    <w:rsid w:val="226D0C67"/>
    <w:rsid w:val="226E5F61"/>
    <w:rsid w:val="226F3551"/>
    <w:rsid w:val="227F1D6C"/>
    <w:rsid w:val="22810368"/>
    <w:rsid w:val="22811C2C"/>
    <w:rsid w:val="228703D1"/>
    <w:rsid w:val="229B5DF1"/>
    <w:rsid w:val="22A341F2"/>
    <w:rsid w:val="22A34E94"/>
    <w:rsid w:val="22A66AF9"/>
    <w:rsid w:val="22B0591C"/>
    <w:rsid w:val="22BB1412"/>
    <w:rsid w:val="22BE2F28"/>
    <w:rsid w:val="22C07B5E"/>
    <w:rsid w:val="22CC4D82"/>
    <w:rsid w:val="22CD16A3"/>
    <w:rsid w:val="22D1080F"/>
    <w:rsid w:val="22D40891"/>
    <w:rsid w:val="22D6566F"/>
    <w:rsid w:val="22E00160"/>
    <w:rsid w:val="22E13D3C"/>
    <w:rsid w:val="22E406B4"/>
    <w:rsid w:val="22E95150"/>
    <w:rsid w:val="22EB3488"/>
    <w:rsid w:val="22F37A7A"/>
    <w:rsid w:val="22FF1CDC"/>
    <w:rsid w:val="22FF708C"/>
    <w:rsid w:val="23027F92"/>
    <w:rsid w:val="23082DDD"/>
    <w:rsid w:val="23135B74"/>
    <w:rsid w:val="23137BC8"/>
    <w:rsid w:val="23285E13"/>
    <w:rsid w:val="233A74F6"/>
    <w:rsid w:val="23462E2B"/>
    <w:rsid w:val="23485EE1"/>
    <w:rsid w:val="234D2E95"/>
    <w:rsid w:val="234E35D2"/>
    <w:rsid w:val="234F7AD8"/>
    <w:rsid w:val="235300B7"/>
    <w:rsid w:val="235C2FCA"/>
    <w:rsid w:val="235C698F"/>
    <w:rsid w:val="2366295C"/>
    <w:rsid w:val="237B75B2"/>
    <w:rsid w:val="239A63FF"/>
    <w:rsid w:val="239B5E1E"/>
    <w:rsid w:val="23A01B60"/>
    <w:rsid w:val="23A92A5B"/>
    <w:rsid w:val="23AD2838"/>
    <w:rsid w:val="23AF13B3"/>
    <w:rsid w:val="23B82CA2"/>
    <w:rsid w:val="23D271FE"/>
    <w:rsid w:val="23D40E02"/>
    <w:rsid w:val="23D9423B"/>
    <w:rsid w:val="23DA7B6F"/>
    <w:rsid w:val="23DC6C0F"/>
    <w:rsid w:val="23DD0B20"/>
    <w:rsid w:val="23E345A4"/>
    <w:rsid w:val="23EB381F"/>
    <w:rsid w:val="23F929F0"/>
    <w:rsid w:val="23FD220D"/>
    <w:rsid w:val="240B487F"/>
    <w:rsid w:val="240F50D6"/>
    <w:rsid w:val="24162C02"/>
    <w:rsid w:val="241C4607"/>
    <w:rsid w:val="242675BC"/>
    <w:rsid w:val="2427220F"/>
    <w:rsid w:val="242A21C4"/>
    <w:rsid w:val="243379F0"/>
    <w:rsid w:val="243B647C"/>
    <w:rsid w:val="24405277"/>
    <w:rsid w:val="24422105"/>
    <w:rsid w:val="24422C38"/>
    <w:rsid w:val="244326A9"/>
    <w:rsid w:val="24511148"/>
    <w:rsid w:val="24567F9E"/>
    <w:rsid w:val="245770CE"/>
    <w:rsid w:val="24621398"/>
    <w:rsid w:val="24755518"/>
    <w:rsid w:val="247B68DA"/>
    <w:rsid w:val="248147FC"/>
    <w:rsid w:val="24824431"/>
    <w:rsid w:val="248467DC"/>
    <w:rsid w:val="248933D4"/>
    <w:rsid w:val="24894DBF"/>
    <w:rsid w:val="24981E3D"/>
    <w:rsid w:val="249B3134"/>
    <w:rsid w:val="249C166A"/>
    <w:rsid w:val="249C3CAE"/>
    <w:rsid w:val="249D6DA9"/>
    <w:rsid w:val="24AF11CD"/>
    <w:rsid w:val="24B92D1A"/>
    <w:rsid w:val="24BA163C"/>
    <w:rsid w:val="24BF6324"/>
    <w:rsid w:val="24C17615"/>
    <w:rsid w:val="24CB19FA"/>
    <w:rsid w:val="24CE68BA"/>
    <w:rsid w:val="24D86CE7"/>
    <w:rsid w:val="24DC46CA"/>
    <w:rsid w:val="24EB443B"/>
    <w:rsid w:val="24F157F5"/>
    <w:rsid w:val="24F649FB"/>
    <w:rsid w:val="24FD380F"/>
    <w:rsid w:val="250738D5"/>
    <w:rsid w:val="250D42C6"/>
    <w:rsid w:val="251B2B55"/>
    <w:rsid w:val="25343293"/>
    <w:rsid w:val="25391ACB"/>
    <w:rsid w:val="253C5932"/>
    <w:rsid w:val="25417E88"/>
    <w:rsid w:val="2550709E"/>
    <w:rsid w:val="25507E4C"/>
    <w:rsid w:val="25554E70"/>
    <w:rsid w:val="256B20A0"/>
    <w:rsid w:val="25776207"/>
    <w:rsid w:val="25782CB7"/>
    <w:rsid w:val="257D710D"/>
    <w:rsid w:val="25854DF7"/>
    <w:rsid w:val="258F689A"/>
    <w:rsid w:val="259D6817"/>
    <w:rsid w:val="25B71B5D"/>
    <w:rsid w:val="25B7642C"/>
    <w:rsid w:val="25B8552C"/>
    <w:rsid w:val="25BB432A"/>
    <w:rsid w:val="25C82027"/>
    <w:rsid w:val="25D52378"/>
    <w:rsid w:val="25D53203"/>
    <w:rsid w:val="25D6554A"/>
    <w:rsid w:val="25DC6D0D"/>
    <w:rsid w:val="25DE1B67"/>
    <w:rsid w:val="25EA1B35"/>
    <w:rsid w:val="25FA58CD"/>
    <w:rsid w:val="25FF0B33"/>
    <w:rsid w:val="25FF31C6"/>
    <w:rsid w:val="26097B20"/>
    <w:rsid w:val="261861F9"/>
    <w:rsid w:val="261E6DF0"/>
    <w:rsid w:val="262667AE"/>
    <w:rsid w:val="262C3F7B"/>
    <w:rsid w:val="2631176B"/>
    <w:rsid w:val="263D1C3C"/>
    <w:rsid w:val="2650472E"/>
    <w:rsid w:val="26581ABA"/>
    <w:rsid w:val="2659550E"/>
    <w:rsid w:val="265A1CD1"/>
    <w:rsid w:val="265B3CEE"/>
    <w:rsid w:val="266031B8"/>
    <w:rsid w:val="26737D9D"/>
    <w:rsid w:val="26740B35"/>
    <w:rsid w:val="267735AE"/>
    <w:rsid w:val="26930CD2"/>
    <w:rsid w:val="26975448"/>
    <w:rsid w:val="269F780B"/>
    <w:rsid w:val="26BE7E33"/>
    <w:rsid w:val="26CD700E"/>
    <w:rsid w:val="26D1534F"/>
    <w:rsid w:val="26D15AA2"/>
    <w:rsid w:val="26DC74C0"/>
    <w:rsid w:val="26E41F14"/>
    <w:rsid w:val="26E61A60"/>
    <w:rsid w:val="26E657C1"/>
    <w:rsid w:val="26EF0F1E"/>
    <w:rsid w:val="26F6506C"/>
    <w:rsid w:val="26F873D4"/>
    <w:rsid w:val="26FA2CBC"/>
    <w:rsid w:val="27030965"/>
    <w:rsid w:val="27122FCA"/>
    <w:rsid w:val="27191C05"/>
    <w:rsid w:val="271952FB"/>
    <w:rsid w:val="271C708B"/>
    <w:rsid w:val="2730596F"/>
    <w:rsid w:val="27364194"/>
    <w:rsid w:val="273A04CF"/>
    <w:rsid w:val="273A5EF9"/>
    <w:rsid w:val="273E4C01"/>
    <w:rsid w:val="275222AE"/>
    <w:rsid w:val="27547CE4"/>
    <w:rsid w:val="275C77D0"/>
    <w:rsid w:val="27605186"/>
    <w:rsid w:val="27671E10"/>
    <w:rsid w:val="27672F56"/>
    <w:rsid w:val="276A5C65"/>
    <w:rsid w:val="276B12C1"/>
    <w:rsid w:val="276C3578"/>
    <w:rsid w:val="27725816"/>
    <w:rsid w:val="27831005"/>
    <w:rsid w:val="27844CA5"/>
    <w:rsid w:val="278A1B52"/>
    <w:rsid w:val="27922220"/>
    <w:rsid w:val="27987825"/>
    <w:rsid w:val="279A6E47"/>
    <w:rsid w:val="279D2F1A"/>
    <w:rsid w:val="27A21053"/>
    <w:rsid w:val="27A73103"/>
    <w:rsid w:val="27A95FFE"/>
    <w:rsid w:val="27B07980"/>
    <w:rsid w:val="27B44113"/>
    <w:rsid w:val="27BC77D5"/>
    <w:rsid w:val="27BF2F36"/>
    <w:rsid w:val="27C03907"/>
    <w:rsid w:val="27C8451A"/>
    <w:rsid w:val="27CE434B"/>
    <w:rsid w:val="27D14405"/>
    <w:rsid w:val="27D760CD"/>
    <w:rsid w:val="27D83658"/>
    <w:rsid w:val="27DA1522"/>
    <w:rsid w:val="27E15DA0"/>
    <w:rsid w:val="27EF6C4E"/>
    <w:rsid w:val="27FE05C6"/>
    <w:rsid w:val="280317E6"/>
    <w:rsid w:val="28033CAE"/>
    <w:rsid w:val="280910C9"/>
    <w:rsid w:val="280E7ADE"/>
    <w:rsid w:val="28102459"/>
    <w:rsid w:val="28150B99"/>
    <w:rsid w:val="28167A80"/>
    <w:rsid w:val="28186B1D"/>
    <w:rsid w:val="281E28CE"/>
    <w:rsid w:val="28205B99"/>
    <w:rsid w:val="28272E02"/>
    <w:rsid w:val="282E0183"/>
    <w:rsid w:val="282E01F9"/>
    <w:rsid w:val="283D05AC"/>
    <w:rsid w:val="28492A77"/>
    <w:rsid w:val="284B07F9"/>
    <w:rsid w:val="284D6C78"/>
    <w:rsid w:val="28563B73"/>
    <w:rsid w:val="285B6DFD"/>
    <w:rsid w:val="285E2E8C"/>
    <w:rsid w:val="286228C3"/>
    <w:rsid w:val="28622A94"/>
    <w:rsid w:val="286956C1"/>
    <w:rsid w:val="28842F95"/>
    <w:rsid w:val="28855BF0"/>
    <w:rsid w:val="289A5038"/>
    <w:rsid w:val="289E1828"/>
    <w:rsid w:val="289F7C81"/>
    <w:rsid w:val="28A53AE6"/>
    <w:rsid w:val="28AD4DF0"/>
    <w:rsid w:val="28B40601"/>
    <w:rsid w:val="28BC6F12"/>
    <w:rsid w:val="28D103E2"/>
    <w:rsid w:val="28D166E4"/>
    <w:rsid w:val="28D45261"/>
    <w:rsid w:val="28D704BD"/>
    <w:rsid w:val="28D7240A"/>
    <w:rsid w:val="28E31F7C"/>
    <w:rsid w:val="28F077C7"/>
    <w:rsid w:val="28F648E9"/>
    <w:rsid w:val="28F770CB"/>
    <w:rsid w:val="28FC6297"/>
    <w:rsid w:val="290229CB"/>
    <w:rsid w:val="290340BF"/>
    <w:rsid w:val="29042477"/>
    <w:rsid w:val="29043375"/>
    <w:rsid w:val="29070D99"/>
    <w:rsid w:val="290B4AC8"/>
    <w:rsid w:val="290D0875"/>
    <w:rsid w:val="29173806"/>
    <w:rsid w:val="2919167F"/>
    <w:rsid w:val="291D31B9"/>
    <w:rsid w:val="2921174C"/>
    <w:rsid w:val="292417B4"/>
    <w:rsid w:val="292F5911"/>
    <w:rsid w:val="294732CD"/>
    <w:rsid w:val="295234E1"/>
    <w:rsid w:val="29585E57"/>
    <w:rsid w:val="296710B3"/>
    <w:rsid w:val="296F5282"/>
    <w:rsid w:val="298D0F51"/>
    <w:rsid w:val="298F639A"/>
    <w:rsid w:val="299024DC"/>
    <w:rsid w:val="299244A0"/>
    <w:rsid w:val="29A221C2"/>
    <w:rsid w:val="29A35FE7"/>
    <w:rsid w:val="29AA7D4E"/>
    <w:rsid w:val="29AB7D08"/>
    <w:rsid w:val="29B956BD"/>
    <w:rsid w:val="29C31745"/>
    <w:rsid w:val="29CC6E65"/>
    <w:rsid w:val="29E42B79"/>
    <w:rsid w:val="29EB7292"/>
    <w:rsid w:val="29F352F9"/>
    <w:rsid w:val="29F43384"/>
    <w:rsid w:val="29FE68FC"/>
    <w:rsid w:val="2A03615D"/>
    <w:rsid w:val="2A080071"/>
    <w:rsid w:val="2A1021D8"/>
    <w:rsid w:val="2A1538D0"/>
    <w:rsid w:val="2A18259C"/>
    <w:rsid w:val="2A1E5100"/>
    <w:rsid w:val="2A236263"/>
    <w:rsid w:val="2A237C61"/>
    <w:rsid w:val="2A34212D"/>
    <w:rsid w:val="2A3555EF"/>
    <w:rsid w:val="2A376C79"/>
    <w:rsid w:val="2A396E17"/>
    <w:rsid w:val="2A402964"/>
    <w:rsid w:val="2A410481"/>
    <w:rsid w:val="2A4223EB"/>
    <w:rsid w:val="2A440E9D"/>
    <w:rsid w:val="2A4E12DE"/>
    <w:rsid w:val="2A4F59FE"/>
    <w:rsid w:val="2A645DE4"/>
    <w:rsid w:val="2A662525"/>
    <w:rsid w:val="2A66482D"/>
    <w:rsid w:val="2A8240DB"/>
    <w:rsid w:val="2A886E1F"/>
    <w:rsid w:val="2A992DFF"/>
    <w:rsid w:val="2AA13506"/>
    <w:rsid w:val="2AA960B4"/>
    <w:rsid w:val="2ABF1DF9"/>
    <w:rsid w:val="2ACF5A95"/>
    <w:rsid w:val="2AD368C2"/>
    <w:rsid w:val="2ADF515E"/>
    <w:rsid w:val="2AE6095B"/>
    <w:rsid w:val="2AE955C4"/>
    <w:rsid w:val="2AF06655"/>
    <w:rsid w:val="2AF0709C"/>
    <w:rsid w:val="2AF57A60"/>
    <w:rsid w:val="2AFA0214"/>
    <w:rsid w:val="2AFB8A3E"/>
    <w:rsid w:val="2B066038"/>
    <w:rsid w:val="2B083DF4"/>
    <w:rsid w:val="2B0E71AE"/>
    <w:rsid w:val="2B1D5AFB"/>
    <w:rsid w:val="2B1E41E9"/>
    <w:rsid w:val="2B212C17"/>
    <w:rsid w:val="2B232867"/>
    <w:rsid w:val="2B2822D1"/>
    <w:rsid w:val="2B347C60"/>
    <w:rsid w:val="2B420066"/>
    <w:rsid w:val="2B4444FA"/>
    <w:rsid w:val="2B5572CA"/>
    <w:rsid w:val="2B563348"/>
    <w:rsid w:val="2B6D76B8"/>
    <w:rsid w:val="2B6F3EA5"/>
    <w:rsid w:val="2B763C15"/>
    <w:rsid w:val="2B860497"/>
    <w:rsid w:val="2B8D41C8"/>
    <w:rsid w:val="2B8E699C"/>
    <w:rsid w:val="2B9C57EA"/>
    <w:rsid w:val="2B9D713B"/>
    <w:rsid w:val="2B9F0406"/>
    <w:rsid w:val="2BA21A2C"/>
    <w:rsid w:val="2BA34C91"/>
    <w:rsid w:val="2BAF00CB"/>
    <w:rsid w:val="2BC14099"/>
    <w:rsid w:val="2BCE766E"/>
    <w:rsid w:val="2BD55689"/>
    <w:rsid w:val="2BDB51C9"/>
    <w:rsid w:val="2BDE520E"/>
    <w:rsid w:val="2BE17823"/>
    <w:rsid w:val="2BE20824"/>
    <w:rsid w:val="2BEA509B"/>
    <w:rsid w:val="2BF41DE5"/>
    <w:rsid w:val="2C0F7583"/>
    <w:rsid w:val="2C152902"/>
    <w:rsid w:val="2C1B4AFE"/>
    <w:rsid w:val="2C1E0299"/>
    <w:rsid w:val="2C322AA0"/>
    <w:rsid w:val="2C330B96"/>
    <w:rsid w:val="2C342EE6"/>
    <w:rsid w:val="2C3E0809"/>
    <w:rsid w:val="2C5523D3"/>
    <w:rsid w:val="2C556F00"/>
    <w:rsid w:val="2C590E2C"/>
    <w:rsid w:val="2C756C62"/>
    <w:rsid w:val="2C757B74"/>
    <w:rsid w:val="2C8157E9"/>
    <w:rsid w:val="2C8549AA"/>
    <w:rsid w:val="2C86592D"/>
    <w:rsid w:val="2C9533AB"/>
    <w:rsid w:val="2C96494A"/>
    <w:rsid w:val="2C9A3C32"/>
    <w:rsid w:val="2C9B404E"/>
    <w:rsid w:val="2CA45DA1"/>
    <w:rsid w:val="2CAC76D3"/>
    <w:rsid w:val="2CB20A36"/>
    <w:rsid w:val="2CB275D2"/>
    <w:rsid w:val="2CB74539"/>
    <w:rsid w:val="2CC016FF"/>
    <w:rsid w:val="2CC1066F"/>
    <w:rsid w:val="2CC97198"/>
    <w:rsid w:val="2CCB013C"/>
    <w:rsid w:val="2CCC0EB5"/>
    <w:rsid w:val="2CCC34ED"/>
    <w:rsid w:val="2CCE11F0"/>
    <w:rsid w:val="2CD70C9B"/>
    <w:rsid w:val="2CDB7693"/>
    <w:rsid w:val="2CDC0D73"/>
    <w:rsid w:val="2CDE06D9"/>
    <w:rsid w:val="2CE526F7"/>
    <w:rsid w:val="2CE614E9"/>
    <w:rsid w:val="2CF26A40"/>
    <w:rsid w:val="2CF40AAA"/>
    <w:rsid w:val="2CF51928"/>
    <w:rsid w:val="2CFA147B"/>
    <w:rsid w:val="2D07106C"/>
    <w:rsid w:val="2D1B15FC"/>
    <w:rsid w:val="2D1D5771"/>
    <w:rsid w:val="2D2028F4"/>
    <w:rsid w:val="2D286712"/>
    <w:rsid w:val="2D2F489E"/>
    <w:rsid w:val="2D301800"/>
    <w:rsid w:val="2D360433"/>
    <w:rsid w:val="2D444BAC"/>
    <w:rsid w:val="2D4B2A32"/>
    <w:rsid w:val="2D7D6C78"/>
    <w:rsid w:val="2D8803F9"/>
    <w:rsid w:val="2D8E753C"/>
    <w:rsid w:val="2D9222C5"/>
    <w:rsid w:val="2D94611C"/>
    <w:rsid w:val="2D952EAE"/>
    <w:rsid w:val="2D99178D"/>
    <w:rsid w:val="2D9A46A8"/>
    <w:rsid w:val="2DB208C8"/>
    <w:rsid w:val="2DB62459"/>
    <w:rsid w:val="2DBA4B5A"/>
    <w:rsid w:val="2DBD7883"/>
    <w:rsid w:val="2DCD5130"/>
    <w:rsid w:val="2DCF608C"/>
    <w:rsid w:val="2DD26427"/>
    <w:rsid w:val="2DD661C9"/>
    <w:rsid w:val="2DD90424"/>
    <w:rsid w:val="2DDC0D16"/>
    <w:rsid w:val="2DE9320E"/>
    <w:rsid w:val="2E0C0EF8"/>
    <w:rsid w:val="2E1A2BE4"/>
    <w:rsid w:val="2E1C54DA"/>
    <w:rsid w:val="2E1D4A85"/>
    <w:rsid w:val="2E1D68C5"/>
    <w:rsid w:val="2E2079BC"/>
    <w:rsid w:val="2E225693"/>
    <w:rsid w:val="2E267EEB"/>
    <w:rsid w:val="2E2B0B37"/>
    <w:rsid w:val="2E2C7B82"/>
    <w:rsid w:val="2E31057A"/>
    <w:rsid w:val="2E344328"/>
    <w:rsid w:val="2E3501A7"/>
    <w:rsid w:val="2E372884"/>
    <w:rsid w:val="2E3740A2"/>
    <w:rsid w:val="2E3A04EB"/>
    <w:rsid w:val="2E431AFE"/>
    <w:rsid w:val="2E45359E"/>
    <w:rsid w:val="2E4E63A7"/>
    <w:rsid w:val="2E5B1A25"/>
    <w:rsid w:val="2E5E628F"/>
    <w:rsid w:val="2E613AA0"/>
    <w:rsid w:val="2E6314BB"/>
    <w:rsid w:val="2E6E3114"/>
    <w:rsid w:val="2E845626"/>
    <w:rsid w:val="2E972296"/>
    <w:rsid w:val="2EA8644E"/>
    <w:rsid w:val="2EB0259E"/>
    <w:rsid w:val="2EB03DDD"/>
    <w:rsid w:val="2EB26BFF"/>
    <w:rsid w:val="2EB35C24"/>
    <w:rsid w:val="2EB531CC"/>
    <w:rsid w:val="2EB55D16"/>
    <w:rsid w:val="2EBA7EC5"/>
    <w:rsid w:val="2EC30BB2"/>
    <w:rsid w:val="2EC51B0D"/>
    <w:rsid w:val="2EC96B98"/>
    <w:rsid w:val="2ECE6659"/>
    <w:rsid w:val="2ECF3D85"/>
    <w:rsid w:val="2EDF59CA"/>
    <w:rsid w:val="2EF05CCC"/>
    <w:rsid w:val="2EF115DC"/>
    <w:rsid w:val="2EF47815"/>
    <w:rsid w:val="2EF73988"/>
    <w:rsid w:val="2EFB30BC"/>
    <w:rsid w:val="2F0F27BF"/>
    <w:rsid w:val="2F113BAB"/>
    <w:rsid w:val="2F16243C"/>
    <w:rsid w:val="2F16260B"/>
    <w:rsid w:val="2F1777BD"/>
    <w:rsid w:val="2F216833"/>
    <w:rsid w:val="2F2B39A7"/>
    <w:rsid w:val="2F3536E8"/>
    <w:rsid w:val="2F3578BA"/>
    <w:rsid w:val="2F375CFB"/>
    <w:rsid w:val="2F3872CD"/>
    <w:rsid w:val="2F3C4FB2"/>
    <w:rsid w:val="2F57500D"/>
    <w:rsid w:val="2F61516D"/>
    <w:rsid w:val="2F62283C"/>
    <w:rsid w:val="2F6A769F"/>
    <w:rsid w:val="2F6E67E8"/>
    <w:rsid w:val="2F763569"/>
    <w:rsid w:val="2F803BBD"/>
    <w:rsid w:val="2F873C08"/>
    <w:rsid w:val="2F877DF5"/>
    <w:rsid w:val="2F9967F4"/>
    <w:rsid w:val="2FA8757C"/>
    <w:rsid w:val="2FB031CA"/>
    <w:rsid w:val="2FB663B3"/>
    <w:rsid w:val="2FCD25F2"/>
    <w:rsid w:val="2FD2115F"/>
    <w:rsid w:val="2FE30326"/>
    <w:rsid w:val="2FF03F60"/>
    <w:rsid w:val="2FFC6C63"/>
    <w:rsid w:val="300740F2"/>
    <w:rsid w:val="30075742"/>
    <w:rsid w:val="30100AD1"/>
    <w:rsid w:val="3015189A"/>
    <w:rsid w:val="301565E9"/>
    <w:rsid w:val="301D0588"/>
    <w:rsid w:val="301F035C"/>
    <w:rsid w:val="302B4192"/>
    <w:rsid w:val="30352AEB"/>
    <w:rsid w:val="3036579A"/>
    <w:rsid w:val="30452ACB"/>
    <w:rsid w:val="304D0EBB"/>
    <w:rsid w:val="30595BFA"/>
    <w:rsid w:val="30605A3D"/>
    <w:rsid w:val="30624D07"/>
    <w:rsid w:val="306C00BA"/>
    <w:rsid w:val="307217D1"/>
    <w:rsid w:val="307657A0"/>
    <w:rsid w:val="307761A7"/>
    <w:rsid w:val="30880CB6"/>
    <w:rsid w:val="308E0B35"/>
    <w:rsid w:val="308F0D73"/>
    <w:rsid w:val="30944AC2"/>
    <w:rsid w:val="30A70D58"/>
    <w:rsid w:val="30A95F2B"/>
    <w:rsid w:val="30B53956"/>
    <w:rsid w:val="30B61E7A"/>
    <w:rsid w:val="30B642E3"/>
    <w:rsid w:val="30BB5DBF"/>
    <w:rsid w:val="30BE76B6"/>
    <w:rsid w:val="30C84170"/>
    <w:rsid w:val="30C84B7F"/>
    <w:rsid w:val="30D42F9D"/>
    <w:rsid w:val="30E05C5F"/>
    <w:rsid w:val="30F8440E"/>
    <w:rsid w:val="30FE6BFD"/>
    <w:rsid w:val="30FE7E2A"/>
    <w:rsid w:val="31015440"/>
    <w:rsid w:val="310965E6"/>
    <w:rsid w:val="31152489"/>
    <w:rsid w:val="31307BC1"/>
    <w:rsid w:val="31375678"/>
    <w:rsid w:val="31403CD3"/>
    <w:rsid w:val="315763B3"/>
    <w:rsid w:val="316777F5"/>
    <w:rsid w:val="316B10B0"/>
    <w:rsid w:val="316D1DE9"/>
    <w:rsid w:val="31753CFA"/>
    <w:rsid w:val="318A026C"/>
    <w:rsid w:val="318E3938"/>
    <w:rsid w:val="319E1D91"/>
    <w:rsid w:val="31A123F1"/>
    <w:rsid w:val="31A41043"/>
    <w:rsid w:val="31A55F53"/>
    <w:rsid w:val="31A6248C"/>
    <w:rsid w:val="31AB0F9C"/>
    <w:rsid w:val="31AC0EC4"/>
    <w:rsid w:val="31B11964"/>
    <w:rsid w:val="31C43500"/>
    <w:rsid w:val="31D40207"/>
    <w:rsid w:val="31F76581"/>
    <w:rsid w:val="32004476"/>
    <w:rsid w:val="320564BD"/>
    <w:rsid w:val="32065770"/>
    <w:rsid w:val="320A5303"/>
    <w:rsid w:val="32113C9F"/>
    <w:rsid w:val="32150F81"/>
    <w:rsid w:val="3219141D"/>
    <w:rsid w:val="321D0AA9"/>
    <w:rsid w:val="32203D7E"/>
    <w:rsid w:val="322346D2"/>
    <w:rsid w:val="32254A0B"/>
    <w:rsid w:val="32370E89"/>
    <w:rsid w:val="323E052A"/>
    <w:rsid w:val="324A5B8E"/>
    <w:rsid w:val="324B7E84"/>
    <w:rsid w:val="325D0C9A"/>
    <w:rsid w:val="325E7F56"/>
    <w:rsid w:val="3269726A"/>
    <w:rsid w:val="328427BB"/>
    <w:rsid w:val="32881A27"/>
    <w:rsid w:val="328F2A83"/>
    <w:rsid w:val="329E6EB3"/>
    <w:rsid w:val="32A03E20"/>
    <w:rsid w:val="32A34515"/>
    <w:rsid w:val="32A90021"/>
    <w:rsid w:val="32B407CC"/>
    <w:rsid w:val="32B42862"/>
    <w:rsid w:val="32BF52F0"/>
    <w:rsid w:val="32BF7C1F"/>
    <w:rsid w:val="32C174F4"/>
    <w:rsid w:val="32C17934"/>
    <w:rsid w:val="32D42900"/>
    <w:rsid w:val="32DC3633"/>
    <w:rsid w:val="32E8029D"/>
    <w:rsid w:val="32E9466D"/>
    <w:rsid w:val="32EE7FEE"/>
    <w:rsid w:val="32F97C5D"/>
    <w:rsid w:val="32FA3BF8"/>
    <w:rsid w:val="32FF365C"/>
    <w:rsid w:val="33125C64"/>
    <w:rsid w:val="33131D9C"/>
    <w:rsid w:val="331C5D6B"/>
    <w:rsid w:val="33231DA0"/>
    <w:rsid w:val="332A6993"/>
    <w:rsid w:val="332F1EE5"/>
    <w:rsid w:val="33361583"/>
    <w:rsid w:val="333B09AB"/>
    <w:rsid w:val="334356A4"/>
    <w:rsid w:val="334511AD"/>
    <w:rsid w:val="3346128A"/>
    <w:rsid w:val="334A4956"/>
    <w:rsid w:val="334B5333"/>
    <w:rsid w:val="33526BC9"/>
    <w:rsid w:val="33654B63"/>
    <w:rsid w:val="33807905"/>
    <w:rsid w:val="33813661"/>
    <w:rsid w:val="33892D96"/>
    <w:rsid w:val="338D0781"/>
    <w:rsid w:val="338E2E41"/>
    <w:rsid w:val="339D5903"/>
    <w:rsid w:val="33BB3DFB"/>
    <w:rsid w:val="33BC2451"/>
    <w:rsid w:val="33C54E19"/>
    <w:rsid w:val="33D252E7"/>
    <w:rsid w:val="33D40289"/>
    <w:rsid w:val="33D53956"/>
    <w:rsid w:val="33DF73AF"/>
    <w:rsid w:val="33E82DE4"/>
    <w:rsid w:val="33EA60B2"/>
    <w:rsid w:val="33EF7181"/>
    <w:rsid w:val="33F55064"/>
    <w:rsid w:val="33F604F4"/>
    <w:rsid w:val="34096FEA"/>
    <w:rsid w:val="340F0D1E"/>
    <w:rsid w:val="341549FF"/>
    <w:rsid w:val="34163A74"/>
    <w:rsid w:val="34175F87"/>
    <w:rsid w:val="34191AF4"/>
    <w:rsid w:val="341A1D28"/>
    <w:rsid w:val="341A2D0E"/>
    <w:rsid w:val="341B5B29"/>
    <w:rsid w:val="34326E12"/>
    <w:rsid w:val="34353A3A"/>
    <w:rsid w:val="344162A1"/>
    <w:rsid w:val="345456BB"/>
    <w:rsid w:val="346A44E7"/>
    <w:rsid w:val="346E014A"/>
    <w:rsid w:val="34732356"/>
    <w:rsid w:val="34805BF1"/>
    <w:rsid w:val="34830902"/>
    <w:rsid w:val="34920148"/>
    <w:rsid w:val="34952E83"/>
    <w:rsid w:val="34961A56"/>
    <w:rsid w:val="34A2408B"/>
    <w:rsid w:val="34A45B36"/>
    <w:rsid w:val="34A82AFF"/>
    <w:rsid w:val="34C37DC1"/>
    <w:rsid w:val="34C56B94"/>
    <w:rsid w:val="34D32B43"/>
    <w:rsid w:val="34D33D78"/>
    <w:rsid w:val="34D539D4"/>
    <w:rsid w:val="34DA6DAD"/>
    <w:rsid w:val="34E531F3"/>
    <w:rsid w:val="350158A8"/>
    <w:rsid w:val="35083DC1"/>
    <w:rsid w:val="351D3F0E"/>
    <w:rsid w:val="351D477E"/>
    <w:rsid w:val="35232ED8"/>
    <w:rsid w:val="3529267B"/>
    <w:rsid w:val="35326223"/>
    <w:rsid w:val="35364C32"/>
    <w:rsid w:val="353931E3"/>
    <w:rsid w:val="35397B6F"/>
    <w:rsid w:val="354444B0"/>
    <w:rsid w:val="35523082"/>
    <w:rsid w:val="35554222"/>
    <w:rsid w:val="355643F7"/>
    <w:rsid w:val="35584C56"/>
    <w:rsid w:val="35643AC0"/>
    <w:rsid w:val="356E0F27"/>
    <w:rsid w:val="356F2BB7"/>
    <w:rsid w:val="35724110"/>
    <w:rsid w:val="357827AA"/>
    <w:rsid w:val="357B7348"/>
    <w:rsid w:val="357C67C1"/>
    <w:rsid w:val="35843246"/>
    <w:rsid w:val="358E33B4"/>
    <w:rsid w:val="35913B9A"/>
    <w:rsid w:val="35930968"/>
    <w:rsid w:val="359450BE"/>
    <w:rsid w:val="359F6336"/>
    <w:rsid w:val="35AB62FE"/>
    <w:rsid w:val="35AD2E1A"/>
    <w:rsid w:val="35AF0DF1"/>
    <w:rsid w:val="35B04231"/>
    <w:rsid w:val="35BA0FDF"/>
    <w:rsid w:val="35D464F1"/>
    <w:rsid w:val="35D70EAE"/>
    <w:rsid w:val="35E17055"/>
    <w:rsid w:val="35E359AD"/>
    <w:rsid w:val="35E41C46"/>
    <w:rsid w:val="35E74EA9"/>
    <w:rsid w:val="35E815C8"/>
    <w:rsid w:val="35F63CDB"/>
    <w:rsid w:val="35FD430E"/>
    <w:rsid w:val="360F25EA"/>
    <w:rsid w:val="3611407D"/>
    <w:rsid w:val="361A6953"/>
    <w:rsid w:val="361B3986"/>
    <w:rsid w:val="36213CE0"/>
    <w:rsid w:val="36225F8D"/>
    <w:rsid w:val="363052AB"/>
    <w:rsid w:val="36377D98"/>
    <w:rsid w:val="36493F00"/>
    <w:rsid w:val="36572A7E"/>
    <w:rsid w:val="366F7391"/>
    <w:rsid w:val="36707676"/>
    <w:rsid w:val="36707B01"/>
    <w:rsid w:val="36714723"/>
    <w:rsid w:val="367F7ABD"/>
    <w:rsid w:val="368025AC"/>
    <w:rsid w:val="36845C9B"/>
    <w:rsid w:val="36893D29"/>
    <w:rsid w:val="369868A1"/>
    <w:rsid w:val="369A191F"/>
    <w:rsid w:val="36B21BA1"/>
    <w:rsid w:val="36BB613F"/>
    <w:rsid w:val="36BF20E2"/>
    <w:rsid w:val="36C96FCB"/>
    <w:rsid w:val="36CF3E60"/>
    <w:rsid w:val="36D22615"/>
    <w:rsid w:val="36D33F6E"/>
    <w:rsid w:val="36D81B64"/>
    <w:rsid w:val="36DB0472"/>
    <w:rsid w:val="36DB3717"/>
    <w:rsid w:val="36DB5F5E"/>
    <w:rsid w:val="36DC042D"/>
    <w:rsid w:val="36DC181C"/>
    <w:rsid w:val="36E4177A"/>
    <w:rsid w:val="36E56433"/>
    <w:rsid w:val="36F15ECB"/>
    <w:rsid w:val="36F17BBA"/>
    <w:rsid w:val="36F24709"/>
    <w:rsid w:val="36FE2A16"/>
    <w:rsid w:val="36FF5F1C"/>
    <w:rsid w:val="37096350"/>
    <w:rsid w:val="371E0AD0"/>
    <w:rsid w:val="37215738"/>
    <w:rsid w:val="37244026"/>
    <w:rsid w:val="372728EB"/>
    <w:rsid w:val="372E25A2"/>
    <w:rsid w:val="373015E9"/>
    <w:rsid w:val="37312624"/>
    <w:rsid w:val="373A7F6F"/>
    <w:rsid w:val="373D29DE"/>
    <w:rsid w:val="373D77DC"/>
    <w:rsid w:val="373E763D"/>
    <w:rsid w:val="373F4B6D"/>
    <w:rsid w:val="37485A3A"/>
    <w:rsid w:val="37493790"/>
    <w:rsid w:val="37506CEB"/>
    <w:rsid w:val="3753768D"/>
    <w:rsid w:val="375D4F5F"/>
    <w:rsid w:val="375D712E"/>
    <w:rsid w:val="375F31AC"/>
    <w:rsid w:val="37692130"/>
    <w:rsid w:val="376B7284"/>
    <w:rsid w:val="376E5728"/>
    <w:rsid w:val="378A294E"/>
    <w:rsid w:val="378D58A0"/>
    <w:rsid w:val="3790486B"/>
    <w:rsid w:val="37912258"/>
    <w:rsid w:val="37985896"/>
    <w:rsid w:val="37A144D8"/>
    <w:rsid w:val="37A1600B"/>
    <w:rsid w:val="37A842F0"/>
    <w:rsid w:val="37AA59E3"/>
    <w:rsid w:val="37B27E77"/>
    <w:rsid w:val="37C20AE6"/>
    <w:rsid w:val="37C4515D"/>
    <w:rsid w:val="37C7335B"/>
    <w:rsid w:val="37C87B93"/>
    <w:rsid w:val="37CA5F8E"/>
    <w:rsid w:val="37CC23F5"/>
    <w:rsid w:val="37D012D7"/>
    <w:rsid w:val="37DB25E2"/>
    <w:rsid w:val="37E118C6"/>
    <w:rsid w:val="37E60E9E"/>
    <w:rsid w:val="37F65253"/>
    <w:rsid w:val="37F72BB4"/>
    <w:rsid w:val="37FA0D1B"/>
    <w:rsid w:val="38046EDD"/>
    <w:rsid w:val="38121E8F"/>
    <w:rsid w:val="3813764D"/>
    <w:rsid w:val="38161126"/>
    <w:rsid w:val="38272698"/>
    <w:rsid w:val="382D25DD"/>
    <w:rsid w:val="38373CBB"/>
    <w:rsid w:val="383A3612"/>
    <w:rsid w:val="38413ABE"/>
    <w:rsid w:val="384B15A6"/>
    <w:rsid w:val="384F4989"/>
    <w:rsid w:val="38526FDA"/>
    <w:rsid w:val="386020A3"/>
    <w:rsid w:val="38617600"/>
    <w:rsid w:val="386B01B7"/>
    <w:rsid w:val="386F3C41"/>
    <w:rsid w:val="387343B5"/>
    <w:rsid w:val="38747A4A"/>
    <w:rsid w:val="38765B1C"/>
    <w:rsid w:val="387B1BD6"/>
    <w:rsid w:val="38895E85"/>
    <w:rsid w:val="38900F37"/>
    <w:rsid w:val="38943E58"/>
    <w:rsid w:val="38A34728"/>
    <w:rsid w:val="38A47744"/>
    <w:rsid w:val="38A81156"/>
    <w:rsid w:val="38AA2DAE"/>
    <w:rsid w:val="38AA3242"/>
    <w:rsid w:val="38BB5212"/>
    <w:rsid w:val="38CA285D"/>
    <w:rsid w:val="38CA360B"/>
    <w:rsid w:val="38CF0248"/>
    <w:rsid w:val="38CF0B45"/>
    <w:rsid w:val="38D73DFE"/>
    <w:rsid w:val="38DA1044"/>
    <w:rsid w:val="38E357B1"/>
    <w:rsid w:val="38E85A81"/>
    <w:rsid w:val="38EA2600"/>
    <w:rsid w:val="38EC6236"/>
    <w:rsid w:val="38F5569C"/>
    <w:rsid w:val="38FB1D87"/>
    <w:rsid w:val="38FB6EC4"/>
    <w:rsid w:val="390139EF"/>
    <w:rsid w:val="39034174"/>
    <w:rsid w:val="390376E2"/>
    <w:rsid w:val="390927B6"/>
    <w:rsid w:val="390E5A82"/>
    <w:rsid w:val="39144D53"/>
    <w:rsid w:val="394A2F10"/>
    <w:rsid w:val="394C5036"/>
    <w:rsid w:val="39571245"/>
    <w:rsid w:val="39597DB6"/>
    <w:rsid w:val="3963439E"/>
    <w:rsid w:val="39643CBF"/>
    <w:rsid w:val="3967417D"/>
    <w:rsid w:val="3970385D"/>
    <w:rsid w:val="39727DF6"/>
    <w:rsid w:val="39791509"/>
    <w:rsid w:val="39795425"/>
    <w:rsid w:val="398B2360"/>
    <w:rsid w:val="39A06E45"/>
    <w:rsid w:val="39A536A6"/>
    <w:rsid w:val="39A65E62"/>
    <w:rsid w:val="39AF5FDE"/>
    <w:rsid w:val="39B44486"/>
    <w:rsid w:val="39C20AE7"/>
    <w:rsid w:val="39C27C70"/>
    <w:rsid w:val="39CB75DB"/>
    <w:rsid w:val="39D030D9"/>
    <w:rsid w:val="39E2569F"/>
    <w:rsid w:val="39FA01F6"/>
    <w:rsid w:val="39FD6214"/>
    <w:rsid w:val="3A072122"/>
    <w:rsid w:val="3A145BAE"/>
    <w:rsid w:val="3A3649B3"/>
    <w:rsid w:val="3A3B652F"/>
    <w:rsid w:val="3A482625"/>
    <w:rsid w:val="3A4E2262"/>
    <w:rsid w:val="3A507B0C"/>
    <w:rsid w:val="3A5D6199"/>
    <w:rsid w:val="3A5E02DA"/>
    <w:rsid w:val="3A5F54CE"/>
    <w:rsid w:val="3A5F5B10"/>
    <w:rsid w:val="3A66194D"/>
    <w:rsid w:val="3A6824B6"/>
    <w:rsid w:val="3A6B1490"/>
    <w:rsid w:val="3A754955"/>
    <w:rsid w:val="3A7F6965"/>
    <w:rsid w:val="3A816B20"/>
    <w:rsid w:val="3A8242AA"/>
    <w:rsid w:val="3A8658FC"/>
    <w:rsid w:val="3A8F1FAB"/>
    <w:rsid w:val="3A911DC1"/>
    <w:rsid w:val="3A91640A"/>
    <w:rsid w:val="3A970E96"/>
    <w:rsid w:val="3A9E4335"/>
    <w:rsid w:val="3AA0597B"/>
    <w:rsid w:val="3AA1274C"/>
    <w:rsid w:val="3AA81604"/>
    <w:rsid w:val="3AB046D3"/>
    <w:rsid w:val="3AB256B8"/>
    <w:rsid w:val="3AB6562A"/>
    <w:rsid w:val="3AC32B5B"/>
    <w:rsid w:val="3ACE6FAF"/>
    <w:rsid w:val="3AD03565"/>
    <w:rsid w:val="3AEE4826"/>
    <w:rsid w:val="3AF41F6D"/>
    <w:rsid w:val="3AF96544"/>
    <w:rsid w:val="3AFD6C47"/>
    <w:rsid w:val="3B135C7E"/>
    <w:rsid w:val="3B1404F6"/>
    <w:rsid w:val="3B152C3A"/>
    <w:rsid w:val="3B195BC8"/>
    <w:rsid w:val="3B21173A"/>
    <w:rsid w:val="3B2300FF"/>
    <w:rsid w:val="3B29231C"/>
    <w:rsid w:val="3B2B6401"/>
    <w:rsid w:val="3B315955"/>
    <w:rsid w:val="3B445EA6"/>
    <w:rsid w:val="3B4C106D"/>
    <w:rsid w:val="3B517F03"/>
    <w:rsid w:val="3B562259"/>
    <w:rsid w:val="3B57396A"/>
    <w:rsid w:val="3B5760B5"/>
    <w:rsid w:val="3B622A1B"/>
    <w:rsid w:val="3B6409F0"/>
    <w:rsid w:val="3B65118F"/>
    <w:rsid w:val="3B685714"/>
    <w:rsid w:val="3B6F21D2"/>
    <w:rsid w:val="3B7262D3"/>
    <w:rsid w:val="3B785B5E"/>
    <w:rsid w:val="3B86554E"/>
    <w:rsid w:val="3B8B2680"/>
    <w:rsid w:val="3B982AFE"/>
    <w:rsid w:val="3B9F582C"/>
    <w:rsid w:val="3BB35A9B"/>
    <w:rsid w:val="3BBE38E2"/>
    <w:rsid w:val="3BC76589"/>
    <w:rsid w:val="3BCB004F"/>
    <w:rsid w:val="3BDA4B18"/>
    <w:rsid w:val="3BDE0F76"/>
    <w:rsid w:val="3BE004AF"/>
    <w:rsid w:val="3BE11A85"/>
    <w:rsid w:val="3BED0335"/>
    <w:rsid w:val="3BFA50E4"/>
    <w:rsid w:val="3BFB418F"/>
    <w:rsid w:val="3C07307C"/>
    <w:rsid w:val="3C1208F5"/>
    <w:rsid w:val="3C123D31"/>
    <w:rsid w:val="3C1468FD"/>
    <w:rsid w:val="3C16249F"/>
    <w:rsid w:val="3C20797F"/>
    <w:rsid w:val="3C2113B6"/>
    <w:rsid w:val="3C237E02"/>
    <w:rsid w:val="3C251C27"/>
    <w:rsid w:val="3C274A37"/>
    <w:rsid w:val="3C2F6398"/>
    <w:rsid w:val="3C3728F9"/>
    <w:rsid w:val="3C3E3147"/>
    <w:rsid w:val="3C415AA3"/>
    <w:rsid w:val="3C431E7C"/>
    <w:rsid w:val="3C566F1E"/>
    <w:rsid w:val="3C5C3BFA"/>
    <w:rsid w:val="3C6A4DC0"/>
    <w:rsid w:val="3C6B05BB"/>
    <w:rsid w:val="3C6C4F5B"/>
    <w:rsid w:val="3C7363CB"/>
    <w:rsid w:val="3C8C6A7C"/>
    <w:rsid w:val="3C9D05BD"/>
    <w:rsid w:val="3CA56F5E"/>
    <w:rsid w:val="3CAA6127"/>
    <w:rsid w:val="3CB14458"/>
    <w:rsid w:val="3CBD11A4"/>
    <w:rsid w:val="3CCC411A"/>
    <w:rsid w:val="3CD95C18"/>
    <w:rsid w:val="3CDC2518"/>
    <w:rsid w:val="3CDD169E"/>
    <w:rsid w:val="3CDE10E5"/>
    <w:rsid w:val="3CE7239B"/>
    <w:rsid w:val="3CE93793"/>
    <w:rsid w:val="3CF03ADC"/>
    <w:rsid w:val="3D043443"/>
    <w:rsid w:val="3D083501"/>
    <w:rsid w:val="3D2778F0"/>
    <w:rsid w:val="3D2C06E3"/>
    <w:rsid w:val="3D2D2EDB"/>
    <w:rsid w:val="3D3119E3"/>
    <w:rsid w:val="3D3853A6"/>
    <w:rsid w:val="3D3C2FB5"/>
    <w:rsid w:val="3D5479B4"/>
    <w:rsid w:val="3D5523FC"/>
    <w:rsid w:val="3D656429"/>
    <w:rsid w:val="3D6E13D8"/>
    <w:rsid w:val="3D781FDA"/>
    <w:rsid w:val="3D7B0159"/>
    <w:rsid w:val="3D7E1223"/>
    <w:rsid w:val="3D8420E8"/>
    <w:rsid w:val="3D884134"/>
    <w:rsid w:val="3D905090"/>
    <w:rsid w:val="3D910932"/>
    <w:rsid w:val="3D996C3F"/>
    <w:rsid w:val="3DAE5CD0"/>
    <w:rsid w:val="3DB251B1"/>
    <w:rsid w:val="3DC247A0"/>
    <w:rsid w:val="3DC4051F"/>
    <w:rsid w:val="3DC95D03"/>
    <w:rsid w:val="3DD81866"/>
    <w:rsid w:val="3DDB14DA"/>
    <w:rsid w:val="3DE60DD8"/>
    <w:rsid w:val="3DF037A2"/>
    <w:rsid w:val="3DFD67CB"/>
    <w:rsid w:val="3E0E2A94"/>
    <w:rsid w:val="3E111A3F"/>
    <w:rsid w:val="3E115DD2"/>
    <w:rsid w:val="3E232A70"/>
    <w:rsid w:val="3E25068D"/>
    <w:rsid w:val="3E2B1444"/>
    <w:rsid w:val="3E2D3558"/>
    <w:rsid w:val="3E2F49C9"/>
    <w:rsid w:val="3E344FBE"/>
    <w:rsid w:val="3E3E0886"/>
    <w:rsid w:val="3E4C0E11"/>
    <w:rsid w:val="3E546397"/>
    <w:rsid w:val="3E5D6E19"/>
    <w:rsid w:val="3E6C7E98"/>
    <w:rsid w:val="3E7118ED"/>
    <w:rsid w:val="3E7249C2"/>
    <w:rsid w:val="3E8826F4"/>
    <w:rsid w:val="3E8E14C8"/>
    <w:rsid w:val="3E925399"/>
    <w:rsid w:val="3E990730"/>
    <w:rsid w:val="3EA27DFC"/>
    <w:rsid w:val="3EA37852"/>
    <w:rsid w:val="3EB503BF"/>
    <w:rsid w:val="3EC07574"/>
    <w:rsid w:val="3EC170D1"/>
    <w:rsid w:val="3ECA0743"/>
    <w:rsid w:val="3ECA08E3"/>
    <w:rsid w:val="3ECE64F4"/>
    <w:rsid w:val="3ED7299E"/>
    <w:rsid w:val="3EEC377D"/>
    <w:rsid w:val="3EF31A8F"/>
    <w:rsid w:val="3EF32A8E"/>
    <w:rsid w:val="3EFF3792"/>
    <w:rsid w:val="3F0E001E"/>
    <w:rsid w:val="3F0E5DEB"/>
    <w:rsid w:val="3F0E6293"/>
    <w:rsid w:val="3F100A14"/>
    <w:rsid w:val="3F1415A5"/>
    <w:rsid w:val="3F145A10"/>
    <w:rsid w:val="3F1736A3"/>
    <w:rsid w:val="3F175232"/>
    <w:rsid w:val="3F1B6533"/>
    <w:rsid w:val="3F220E40"/>
    <w:rsid w:val="3F2F658B"/>
    <w:rsid w:val="3F375596"/>
    <w:rsid w:val="3F3F3419"/>
    <w:rsid w:val="3F4E0B90"/>
    <w:rsid w:val="3F52350E"/>
    <w:rsid w:val="3F52690B"/>
    <w:rsid w:val="3F5B036F"/>
    <w:rsid w:val="3F5D5FFB"/>
    <w:rsid w:val="3F5E0705"/>
    <w:rsid w:val="3F652B1B"/>
    <w:rsid w:val="3F67786E"/>
    <w:rsid w:val="3F6828BA"/>
    <w:rsid w:val="3F694137"/>
    <w:rsid w:val="3F6A58DB"/>
    <w:rsid w:val="3F7070C3"/>
    <w:rsid w:val="3F752D51"/>
    <w:rsid w:val="3F831445"/>
    <w:rsid w:val="3F8C6258"/>
    <w:rsid w:val="3F8E10DE"/>
    <w:rsid w:val="3F9417F8"/>
    <w:rsid w:val="3F9632F6"/>
    <w:rsid w:val="3FA22960"/>
    <w:rsid w:val="3FA36E25"/>
    <w:rsid w:val="3FA768A2"/>
    <w:rsid w:val="3FB66760"/>
    <w:rsid w:val="3FB70B9B"/>
    <w:rsid w:val="3FB9613A"/>
    <w:rsid w:val="3FBF2A62"/>
    <w:rsid w:val="3FC0529D"/>
    <w:rsid w:val="3FCB7F37"/>
    <w:rsid w:val="3FD03C2D"/>
    <w:rsid w:val="3FD61526"/>
    <w:rsid w:val="3FDE50ED"/>
    <w:rsid w:val="3FE30F35"/>
    <w:rsid w:val="3FEB0345"/>
    <w:rsid w:val="3FFC0219"/>
    <w:rsid w:val="400E212C"/>
    <w:rsid w:val="40144BC1"/>
    <w:rsid w:val="40160336"/>
    <w:rsid w:val="401B4239"/>
    <w:rsid w:val="402C024C"/>
    <w:rsid w:val="403A1357"/>
    <w:rsid w:val="40524B5F"/>
    <w:rsid w:val="40584811"/>
    <w:rsid w:val="40594658"/>
    <w:rsid w:val="405B2E19"/>
    <w:rsid w:val="40631089"/>
    <w:rsid w:val="40640C8F"/>
    <w:rsid w:val="40691D3C"/>
    <w:rsid w:val="40695B00"/>
    <w:rsid w:val="40710197"/>
    <w:rsid w:val="40713197"/>
    <w:rsid w:val="40760093"/>
    <w:rsid w:val="40895BBF"/>
    <w:rsid w:val="408B41F2"/>
    <w:rsid w:val="408B53D4"/>
    <w:rsid w:val="40951FA3"/>
    <w:rsid w:val="409B57A7"/>
    <w:rsid w:val="40A130C0"/>
    <w:rsid w:val="40A23D77"/>
    <w:rsid w:val="40A46748"/>
    <w:rsid w:val="40A56BED"/>
    <w:rsid w:val="40A91E18"/>
    <w:rsid w:val="40AE7D7C"/>
    <w:rsid w:val="40B03676"/>
    <w:rsid w:val="40B128A4"/>
    <w:rsid w:val="40B23FCC"/>
    <w:rsid w:val="40BC4BF7"/>
    <w:rsid w:val="40BE4D9B"/>
    <w:rsid w:val="40BE6661"/>
    <w:rsid w:val="40CE11C7"/>
    <w:rsid w:val="40E103A8"/>
    <w:rsid w:val="40E3155D"/>
    <w:rsid w:val="40E3325D"/>
    <w:rsid w:val="40EA0B83"/>
    <w:rsid w:val="40F3496A"/>
    <w:rsid w:val="40FA33A8"/>
    <w:rsid w:val="41075C66"/>
    <w:rsid w:val="41195658"/>
    <w:rsid w:val="411F2520"/>
    <w:rsid w:val="41303373"/>
    <w:rsid w:val="41312F81"/>
    <w:rsid w:val="413132C5"/>
    <w:rsid w:val="41373C90"/>
    <w:rsid w:val="41401C69"/>
    <w:rsid w:val="414A56D3"/>
    <w:rsid w:val="4150039C"/>
    <w:rsid w:val="416128AA"/>
    <w:rsid w:val="41650D10"/>
    <w:rsid w:val="416C1950"/>
    <w:rsid w:val="41715CBB"/>
    <w:rsid w:val="41770AD3"/>
    <w:rsid w:val="41797253"/>
    <w:rsid w:val="41857744"/>
    <w:rsid w:val="41892B8F"/>
    <w:rsid w:val="4189612F"/>
    <w:rsid w:val="418C24B0"/>
    <w:rsid w:val="41911A8D"/>
    <w:rsid w:val="41964350"/>
    <w:rsid w:val="419B15AF"/>
    <w:rsid w:val="41A40F69"/>
    <w:rsid w:val="41B21614"/>
    <w:rsid w:val="41C12944"/>
    <w:rsid w:val="41C3483E"/>
    <w:rsid w:val="41CF3338"/>
    <w:rsid w:val="41DD3BCB"/>
    <w:rsid w:val="41DD51F1"/>
    <w:rsid w:val="41EA3776"/>
    <w:rsid w:val="41EA5B49"/>
    <w:rsid w:val="41EE3962"/>
    <w:rsid w:val="41F20223"/>
    <w:rsid w:val="41FE28D6"/>
    <w:rsid w:val="420013C8"/>
    <w:rsid w:val="420A0968"/>
    <w:rsid w:val="420B51E5"/>
    <w:rsid w:val="422060F8"/>
    <w:rsid w:val="42206889"/>
    <w:rsid w:val="42221067"/>
    <w:rsid w:val="422C0FD9"/>
    <w:rsid w:val="42313714"/>
    <w:rsid w:val="42321A59"/>
    <w:rsid w:val="423A2E84"/>
    <w:rsid w:val="423E2E9F"/>
    <w:rsid w:val="42400290"/>
    <w:rsid w:val="4246299A"/>
    <w:rsid w:val="42533643"/>
    <w:rsid w:val="425A75BA"/>
    <w:rsid w:val="425E0DBE"/>
    <w:rsid w:val="4269156D"/>
    <w:rsid w:val="426B20CA"/>
    <w:rsid w:val="426C288B"/>
    <w:rsid w:val="427158FA"/>
    <w:rsid w:val="42776DF5"/>
    <w:rsid w:val="427E7A33"/>
    <w:rsid w:val="42957379"/>
    <w:rsid w:val="429A3991"/>
    <w:rsid w:val="429E1370"/>
    <w:rsid w:val="42A86360"/>
    <w:rsid w:val="42B21E65"/>
    <w:rsid w:val="42B41400"/>
    <w:rsid w:val="42B761FF"/>
    <w:rsid w:val="42D24677"/>
    <w:rsid w:val="42DB7401"/>
    <w:rsid w:val="42DD3C10"/>
    <w:rsid w:val="42E50E2C"/>
    <w:rsid w:val="42EF11E4"/>
    <w:rsid w:val="42FA2EF2"/>
    <w:rsid w:val="430D4751"/>
    <w:rsid w:val="4315643E"/>
    <w:rsid w:val="43196DE5"/>
    <w:rsid w:val="431A49D3"/>
    <w:rsid w:val="431F2A3B"/>
    <w:rsid w:val="43245703"/>
    <w:rsid w:val="43292F1B"/>
    <w:rsid w:val="433529B8"/>
    <w:rsid w:val="433C2338"/>
    <w:rsid w:val="433E0C1C"/>
    <w:rsid w:val="434E00F0"/>
    <w:rsid w:val="43527375"/>
    <w:rsid w:val="43581DD4"/>
    <w:rsid w:val="43582DA1"/>
    <w:rsid w:val="435B5A4D"/>
    <w:rsid w:val="43644C99"/>
    <w:rsid w:val="436B3112"/>
    <w:rsid w:val="436B3127"/>
    <w:rsid w:val="437D4C35"/>
    <w:rsid w:val="439424FC"/>
    <w:rsid w:val="439C0E19"/>
    <w:rsid w:val="43A5447F"/>
    <w:rsid w:val="43B67B7C"/>
    <w:rsid w:val="43C06B14"/>
    <w:rsid w:val="43CC27C0"/>
    <w:rsid w:val="43DD1CD5"/>
    <w:rsid w:val="43F266D5"/>
    <w:rsid w:val="43F56D37"/>
    <w:rsid w:val="43FA227C"/>
    <w:rsid w:val="43FD4DEE"/>
    <w:rsid w:val="44001C2B"/>
    <w:rsid w:val="44046D9D"/>
    <w:rsid w:val="44050CFA"/>
    <w:rsid w:val="440703B7"/>
    <w:rsid w:val="44101FD7"/>
    <w:rsid w:val="441202E5"/>
    <w:rsid w:val="44265543"/>
    <w:rsid w:val="443B3927"/>
    <w:rsid w:val="443D22E5"/>
    <w:rsid w:val="443E592D"/>
    <w:rsid w:val="44453164"/>
    <w:rsid w:val="444601BD"/>
    <w:rsid w:val="44504B47"/>
    <w:rsid w:val="445E2DC8"/>
    <w:rsid w:val="44615BDA"/>
    <w:rsid w:val="446C558D"/>
    <w:rsid w:val="44703702"/>
    <w:rsid w:val="447137F7"/>
    <w:rsid w:val="44744AA1"/>
    <w:rsid w:val="44AF5E06"/>
    <w:rsid w:val="44B30720"/>
    <w:rsid w:val="44B526D1"/>
    <w:rsid w:val="44B922E2"/>
    <w:rsid w:val="44BB5B09"/>
    <w:rsid w:val="44C1573D"/>
    <w:rsid w:val="44C8191B"/>
    <w:rsid w:val="44CB2968"/>
    <w:rsid w:val="44D30F64"/>
    <w:rsid w:val="44D427F1"/>
    <w:rsid w:val="44D84192"/>
    <w:rsid w:val="44DC1BB2"/>
    <w:rsid w:val="44DF56C2"/>
    <w:rsid w:val="44EA01BC"/>
    <w:rsid w:val="44F56F73"/>
    <w:rsid w:val="44FC4B09"/>
    <w:rsid w:val="44FD53A9"/>
    <w:rsid w:val="44FF5D56"/>
    <w:rsid w:val="451F054A"/>
    <w:rsid w:val="45224690"/>
    <w:rsid w:val="45284F2E"/>
    <w:rsid w:val="452A19B6"/>
    <w:rsid w:val="452E2C3A"/>
    <w:rsid w:val="45346F94"/>
    <w:rsid w:val="453C5AB5"/>
    <w:rsid w:val="45492BDB"/>
    <w:rsid w:val="454D54F6"/>
    <w:rsid w:val="456348C4"/>
    <w:rsid w:val="45635463"/>
    <w:rsid w:val="456832D6"/>
    <w:rsid w:val="456A6529"/>
    <w:rsid w:val="456C0752"/>
    <w:rsid w:val="456C4F6B"/>
    <w:rsid w:val="45707051"/>
    <w:rsid w:val="457F3508"/>
    <w:rsid w:val="45A710DF"/>
    <w:rsid w:val="45A76FC5"/>
    <w:rsid w:val="45AA7A4F"/>
    <w:rsid w:val="45BF23C7"/>
    <w:rsid w:val="45C534DB"/>
    <w:rsid w:val="45C967FC"/>
    <w:rsid w:val="45CF051B"/>
    <w:rsid w:val="45E010B2"/>
    <w:rsid w:val="45E33BD4"/>
    <w:rsid w:val="45EA1F1E"/>
    <w:rsid w:val="45EA2BED"/>
    <w:rsid w:val="45EB4576"/>
    <w:rsid w:val="45F36534"/>
    <w:rsid w:val="45F56B49"/>
    <w:rsid w:val="45F74B21"/>
    <w:rsid w:val="45FA3AEF"/>
    <w:rsid w:val="460A2D60"/>
    <w:rsid w:val="460B2709"/>
    <w:rsid w:val="46146369"/>
    <w:rsid w:val="461E66C8"/>
    <w:rsid w:val="46201378"/>
    <w:rsid w:val="46204E1D"/>
    <w:rsid w:val="46236EA7"/>
    <w:rsid w:val="463D7D30"/>
    <w:rsid w:val="4648296E"/>
    <w:rsid w:val="46556D2D"/>
    <w:rsid w:val="46626409"/>
    <w:rsid w:val="466B1DA3"/>
    <w:rsid w:val="466E6987"/>
    <w:rsid w:val="46703426"/>
    <w:rsid w:val="467304A6"/>
    <w:rsid w:val="467B62E8"/>
    <w:rsid w:val="467C2468"/>
    <w:rsid w:val="46831CD2"/>
    <w:rsid w:val="468D7198"/>
    <w:rsid w:val="469B165F"/>
    <w:rsid w:val="46A12DCF"/>
    <w:rsid w:val="46A40971"/>
    <w:rsid w:val="46A954E1"/>
    <w:rsid w:val="46A97153"/>
    <w:rsid w:val="46AC46F8"/>
    <w:rsid w:val="46AD50E8"/>
    <w:rsid w:val="46B369E9"/>
    <w:rsid w:val="46B52531"/>
    <w:rsid w:val="46CD0094"/>
    <w:rsid w:val="46D94360"/>
    <w:rsid w:val="46DA3BD8"/>
    <w:rsid w:val="46EC657A"/>
    <w:rsid w:val="46EE5198"/>
    <w:rsid w:val="46FD7472"/>
    <w:rsid w:val="47057213"/>
    <w:rsid w:val="470B6F4D"/>
    <w:rsid w:val="470E65EA"/>
    <w:rsid w:val="470E7BFF"/>
    <w:rsid w:val="472176EF"/>
    <w:rsid w:val="47223E7A"/>
    <w:rsid w:val="47285DA8"/>
    <w:rsid w:val="47396015"/>
    <w:rsid w:val="47570AF5"/>
    <w:rsid w:val="47584A68"/>
    <w:rsid w:val="47586DFA"/>
    <w:rsid w:val="475A3220"/>
    <w:rsid w:val="47614304"/>
    <w:rsid w:val="47617500"/>
    <w:rsid w:val="47745160"/>
    <w:rsid w:val="47865EAB"/>
    <w:rsid w:val="479206D4"/>
    <w:rsid w:val="47933934"/>
    <w:rsid w:val="47981D74"/>
    <w:rsid w:val="479E5F12"/>
    <w:rsid w:val="479F1CE9"/>
    <w:rsid w:val="47B9474A"/>
    <w:rsid w:val="47C37927"/>
    <w:rsid w:val="47D02437"/>
    <w:rsid w:val="47D22BC2"/>
    <w:rsid w:val="47D719ED"/>
    <w:rsid w:val="47D847FC"/>
    <w:rsid w:val="47DC5FD0"/>
    <w:rsid w:val="47EF1B4F"/>
    <w:rsid w:val="47FF4C6A"/>
    <w:rsid w:val="47FF703A"/>
    <w:rsid w:val="480246F2"/>
    <w:rsid w:val="480B1F1E"/>
    <w:rsid w:val="480E6667"/>
    <w:rsid w:val="481D71D5"/>
    <w:rsid w:val="482F7705"/>
    <w:rsid w:val="48351724"/>
    <w:rsid w:val="484C7B82"/>
    <w:rsid w:val="484E0E9A"/>
    <w:rsid w:val="485574DC"/>
    <w:rsid w:val="48613090"/>
    <w:rsid w:val="48792E05"/>
    <w:rsid w:val="487E0072"/>
    <w:rsid w:val="488717C4"/>
    <w:rsid w:val="488E5164"/>
    <w:rsid w:val="48A173DC"/>
    <w:rsid w:val="48C03FA6"/>
    <w:rsid w:val="48C87BFD"/>
    <w:rsid w:val="48DB6FAD"/>
    <w:rsid w:val="48EC327B"/>
    <w:rsid w:val="49016710"/>
    <w:rsid w:val="490915AD"/>
    <w:rsid w:val="490950FA"/>
    <w:rsid w:val="491769DB"/>
    <w:rsid w:val="491A5361"/>
    <w:rsid w:val="49350C3F"/>
    <w:rsid w:val="49404D8E"/>
    <w:rsid w:val="49611F5D"/>
    <w:rsid w:val="49625BFC"/>
    <w:rsid w:val="49641694"/>
    <w:rsid w:val="49776B7C"/>
    <w:rsid w:val="497826F8"/>
    <w:rsid w:val="49783C25"/>
    <w:rsid w:val="4981549C"/>
    <w:rsid w:val="498A36C6"/>
    <w:rsid w:val="49912D60"/>
    <w:rsid w:val="49946343"/>
    <w:rsid w:val="49965C01"/>
    <w:rsid w:val="49A11696"/>
    <w:rsid w:val="49AF522A"/>
    <w:rsid w:val="49B317E9"/>
    <w:rsid w:val="49BC4AAF"/>
    <w:rsid w:val="49C27F1F"/>
    <w:rsid w:val="49D761FB"/>
    <w:rsid w:val="49DF3A84"/>
    <w:rsid w:val="49ED0E94"/>
    <w:rsid w:val="49F949AC"/>
    <w:rsid w:val="49FB1FCF"/>
    <w:rsid w:val="4A055F6A"/>
    <w:rsid w:val="4A0A6577"/>
    <w:rsid w:val="4A0F7361"/>
    <w:rsid w:val="4A1878BE"/>
    <w:rsid w:val="4A2F5BCB"/>
    <w:rsid w:val="4A311133"/>
    <w:rsid w:val="4A395208"/>
    <w:rsid w:val="4A40011E"/>
    <w:rsid w:val="4A490111"/>
    <w:rsid w:val="4A4E732B"/>
    <w:rsid w:val="4A50098B"/>
    <w:rsid w:val="4A5F1F8E"/>
    <w:rsid w:val="4A604751"/>
    <w:rsid w:val="4A67794F"/>
    <w:rsid w:val="4A785F36"/>
    <w:rsid w:val="4A7C56B1"/>
    <w:rsid w:val="4A7D3412"/>
    <w:rsid w:val="4A82554C"/>
    <w:rsid w:val="4A94659A"/>
    <w:rsid w:val="4AA015C1"/>
    <w:rsid w:val="4AA018F5"/>
    <w:rsid w:val="4AA44994"/>
    <w:rsid w:val="4AB40699"/>
    <w:rsid w:val="4AB51D0E"/>
    <w:rsid w:val="4AB63F97"/>
    <w:rsid w:val="4AB6465C"/>
    <w:rsid w:val="4AB80A5F"/>
    <w:rsid w:val="4AC20D29"/>
    <w:rsid w:val="4AC95374"/>
    <w:rsid w:val="4ACE553E"/>
    <w:rsid w:val="4AD22507"/>
    <w:rsid w:val="4AD46CE9"/>
    <w:rsid w:val="4ADB3075"/>
    <w:rsid w:val="4ADD59F6"/>
    <w:rsid w:val="4AE32A0F"/>
    <w:rsid w:val="4AF73025"/>
    <w:rsid w:val="4AF73DC9"/>
    <w:rsid w:val="4B005ECB"/>
    <w:rsid w:val="4B0E21EC"/>
    <w:rsid w:val="4B0F7D48"/>
    <w:rsid w:val="4B376E6D"/>
    <w:rsid w:val="4B3F6074"/>
    <w:rsid w:val="4B481359"/>
    <w:rsid w:val="4B4B1BC2"/>
    <w:rsid w:val="4B4B6C7C"/>
    <w:rsid w:val="4B4F62A5"/>
    <w:rsid w:val="4B503C36"/>
    <w:rsid w:val="4B6C5144"/>
    <w:rsid w:val="4B6C698C"/>
    <w:rsid w:val="4B73257B"/>
    <w:rsid w:val="4B7A0424"/>
    <w:rsid w:val="4B857111"/>
    <w:rsid w:val="4B9A66CF"/>
    <w:rsid w:val="4BA1600C"/>
    <w:rsid w:val="4BA53594"/>
    <w:rsid w:val="4BAB02F5"/>
    <w:rsid w:val="4BAC32C8"/>
    <w:rsid w:val="4BAF13E5"/>
    <w:rsid w:val="4BBC26B4"/>
    <w:rsid w:val="4BBD2542"/>
    <w:rsid w:val="4BC41F1F"/>
    <w:rsid w:val="4BC43FD1"/>
    <w:rsid w:val="4BCC71D3"/>
    <w:rsid w:val="4BD03C47"/>
    <w:rsid w:val="4BD0666B"/>
    <w:rsid w:val="4BD628AF"/>
    <w:rsid w:val="4BD842FB"/>
    <w:rsid w:val="4BE63233"/>
    <w:rsid w:val="4BEC6808"/>
    <w:rsid w:val="4BEE57F3"/>
    <w:rsid w:val="4BEF0D92"/>
    <w:rsid w:val="4BF0188C"/>
    <w:rsid w:val="4BF11842"/>
    <w:rsid w:val="4BF26B60"/>
    <w:rsid w:val="4BF27C21"/>
    <w:rsid w:val="4BF4310E"/>
    <w:rsid w:val="4BF85D6C"/>
    <w:rsid w:val="4BF86ACC"/>
    <w:rsid w:val="4BFA2F18"/>
    <w:rsid w:val="4BFC5267"/>
    <w:rsid w:val="4C0B0DFA"/>
    <w:rsid w:val="4C13247D"/>
    <w:rsid w:val="4C281E67"/>
    <w:rsid w:val="4C295F81"/>
    <w:rsid w:val="4C2C6328"/>
    <w:rsid w:val="4C30386A"/>
    <w:rsid w:val="4C380F7B"/>
    <w:rsid w:val="4C76694E"/>
    <w:rsid w:val="4C83353B"/>
    <w:rsid w:val="4C8B2163"/>
    <w:rsid w:val="4C8D74AB"/>
    <w:rsid w:val="4C9B4209"/>
    <w:rsid w:val="4CA45D71"/>
    <w:rsid w:val="4CAD4915"/>
    <w:rsid w:val="4CB0791F"/>
    <w:rsid w:val="4CCE36C7"/>
    <w:rsid w:val="4CD21352"/>
    <w:rsid w:val="4CE2396D"/>
    <w:rsid w:val="4CE50252"/>
    <w:rsid w:val="4CFA0C47"/>
    <w:rsid w:val="4D0154F2"/>
    <w:rsid w:val="4D214544"/>
    <w:rsid w:val="4D220466"/>
    <w:rsid w:val="4D2C11D0"/>
    <w:rsid w:val="4D386C0F"/>
    <w:rsid w:val="4D485761"/>
    <w:rsid w:val="4D556554"/>
    <w:rsid w:val="4D557D69"/>
    <w:rsid w:val="4D6A380C"/>
    <w:rsid w:val="4D6B52F7"/>
    <w:rsid w:val="4D70700E"/>
    <w:rsid w:val="4D80277C"/>
    <w:rsid w:val="4D8274D8"/>
    <w:rsid w:val="4D833D09"/>
    <w:rsid w:val="4D9A0D6F"/>
    <w:rsid w:val="4D9C0029"/>
    <w:rsid w:val="4D9E258B"/>
    <w:rsid w:val="4DAE07A1"/>
    <w:rsid w:val="4DB13D38"/>
    <w:rsid w:val="4DBE3AFE"/>
    <w:rsid w:val="4DC136AA"/>
    <w:rsid w:val="4DCA76FB"/>
    <w:rsid w:val="4DCB5224"/>
    <w:rsid w:val="4DCD6E89"/>
    <w:rsid w:val="4DCE5E68"/>
    <w:rsid w:val="4DD0541D"/>
    <w:rsid w:val="4DD22060"/>
    <w:rsid w:val="4DDB7794"/>
    <w:rsid w:val="4DE37767"/>
    <w:rsid w:val="4DE64BBF"/>
    <w:rsid w:val="4DED7D3F"/>
    <w:rsid w:val="4DF269B2"/>
    <w:rsid w:val="4DFB5D07"/>
    <w:rsid w:val="4DFB6E1F"/>
    <w:rsid w:val="4E187CD3"/>
    <w:rsid w:val="4E33793D"/>
    <w:rsid w:val="4E3806FF"/>
    <w:rsid w:val="4E4C4A2A"/>
    <w:rsid w:val="4E547E3D"/>
    <w:rsid w:val="4E5E6AAA"/>
    <w:rsid w:val="4E6801E8"/>
    <w:rsid w:val="4E751CC6"/>
    <w:rsid w:val="4E7F68EF"/>
    <w:rsid w:val="4E8321EB"/>
    <w:rsid w:val="4E847893"/>
    <w:rsid w:val="4E9863BA"/>
    <w:rsid w:val="4E9E2520"/>
    <w:rsid w:val="4EA65C1D"/>
    <w:rsid w:val="4EAF1585"/>
    <w:rsid w:val="4EBB3A2E"/>
    <w:rsid w:val="4EC70D57"/>
    <w:rsid w:val="4ECA0017"/>
    <w:rsid w:val="4ECA076F"/>
    <w:rsid w:val="4ECE25BB"/>
    <w:rsid w:val="4ED24069"/>
    <w:rsid w:val="4ED54540"/>
    <w:rsid w:val="4EDF755E"/>
    <w:rsid w:val="4EE560D1"/>
    <w:rsid w:val="4EEF1758"/>
    <w:rsid w:val="4F175E07"/>
    <w:rsid w:val="4F176A14"/>
    <w:rsid w:val="4F1C533A"/>
    <w:rsid w:val="4F290993"/>
    <w:rsid w:val="4F2E2E87"/>
    <w:rsid w:val="4F39777C"/>
    <w:rsid w:val="4F3D2A98"/>
    <w:rsid w:val="4F3F137C"/>
    <w:rsid w:val="4F470BEC"/>
    <w:rsid w:val="4F4D19EC"/>
    <w:rsid w:val="4F700712"/>
    <w:rsid w:val="4F701FA8"/>
    <w:rsid w:val="4F8030D9"/>
    <w:rsid w:val="4F84732E"/>
    <w:rsid w:val="4F8B5C0C"/>
    <w:rsid w:val="4F9B599C"/>
    <w:rsid w:val="4F9D4367"/>
    <w:rsid w:val="4FAB0CDC"/>
    <w:rsid w:val="4FB104E8"/>
    <w:rsid w:val="4FB20742"/>
    <w:rsid w:val="4FBB57F5"/>
    <w:rsid w:val="4FBD0247"/>
    <w:rsid w:val="4FBF3581"/>
    <w:rsid w:val="4FC0023E"/>
    <w:rsid w:val="4FC95780"/>
    <w:rsid w:val="4FCE4ADB"/>
    <w:rsid w:val="4FD804DA"/>
    <w:rsid w:val="4FE82A8E"/>
    <w:rsid w:val="4FEB3325"/>
    <w:rsid w:val="4FEF5E40"/>
    <w:rsid w:val="4FF22C8C"/>
    <w:rsid w:val="4FFD54C0"/>
    <w:rsid w:val="500E0859"/>
    <w:rsid w:val="5011244D"/>
    <w:rsid w:val="50113B9B"/>
    <w:rsid w:val="50190340"/>
    <w:rsid w:val="501B4A3F"/>
    <w:rsid w:val="50210F16"/>
    <w:rsid w:val="50250604"/>
    <w:rsid w:val="50293B5D"/>
    <w:rsid w:val="502A66ED"/>
    <w:rsid w:val="502B4308"/>
    <w:rsid w:val="503F3651"/>
    <w:rsid w:val="50437076"/>
    <w:rsid w:val="505478CA"/>
    <w:rsid w:val="5066025F"/>
    <w:rsid w:val="506E02E4"/>
    <w:rsid w:val="507026DE"/>
    <w:rsid w:val="50735138"/>
    <w:rsid w:val="50746A41"/>
    <w:rsid w:val="507A7CD3"/>
    <w:rsid w:val="508A44B6"/>
    <w:rsid w:val="508C35E1"/>
    <w:rsid w:val="509016E8"/>
    <w:rsid w:val="50A12C62"/>
    <w:rsid w:val="50B42717"/>
    <w:rsid w:val="50BB035B"/>
    <w:rsid w:val="50C76C83"/>
    <w:rsid w:val="50C77484"/>
    <w:rsid w:val="50C87FD1"/>
    <w:rsid w:val="50D06C37"/>
    <w:rsid w:val="50D45639"/>
    <w:rsid w:val="50D8031E"/>
    <w:rsid w:val="50D84B0D"/>
    <w:rsid w:val="50E130F2"/>
    <w:rsid w:val="50E61747"/>
    <w:rsid w:val="50EF0DE9"/>
    <w:rsid w:val="50F05872"/>
    <w:rsid w:val="50F24770"/>
    <w:rsid w:val="50F43C81"/>
    <w:rsid w:val="50F83483"/>
    <w:rsid w:val="50FC2768"/>
    <w:rsid w:val="50FC38A3"/>
    <w:rsid w:val="50FD092D"/>
    <w:rsid w:val="50FE6641"/>
    <w:rsid w:val="51064F77"/>
    <w:rsid w:val="510D5A7A"/>
    <w:rsid w:val="51222B02"/>
    <w:rsid w:val="51233961"/>
    <w:rsid w:val="51240B5B"/>
    <w:rsid w:val="51261970"/>
    <w:rsid w:val="51284EEB"/>
    <w:rsid w:val="513B3462"/>
    <w:rsid w:val="513F04F0"/>
    <w:rsid w:val="51473C4A"/>
    <w:rsid w:val="51485A75"/>
    <w:rsid w:val="51500A82"/>
    <w:rsid w:val="515637AE"/>
    <w:rsid w:val="51574607"/>
    <w:rsid w:val="515A2857"/>
    <w:rsid w:val="515D33A9"/>
    <w:rsid w:val="515D5DA1"/>
    <w:rsid w:val="515E7894"/>
    <w:rsid w:val="516047D9"/>
    <w:rsid w:val="51656558"/>
    <w:rsid w:val="51677E52"/>
    <w:rsid w:val="516F3E07"/>
    <w:rsid w:val="51704212"/>
    <w:rsid w:val="51725202"/>
    <w:rsid w:val="518D4300"/>
    <w:rsid w:val="518E209C"/>
    <w:rsid w:val="51940CA9"/>
    <w:rsid w:val="519B6446"/>
    <w:rsid w:val="51A24130"/>
    <w:rsid w:val="51B0390B"/>
    <w:rsid w:val="51B4300F"/>
    <w:rsid w:val="51B92DF9"/>
    <w:rsid w:val="51BC5729"/>
    <w:rsid w:val="51BE24A3"/>
    <w:rsid w:val="51BF5F25"/>
    <w:rsid w:val="51C17240"/>
    <w:rsid w:val="51C712EB"/>
    <w:rsid w:val="51C81996"/>
    <w:rsid w:val="51CE1687"/>
    <w:rsid w:val="51D9489E"/>
    <w:rsid w:val="51E15D6E"/>
    <w:rsid w:val="51E61740"/>
    <w:rsid w:val="51EE506A"/>
    <w:rsid w:val="51F71A35"/>
    <w:rsid w:val="51F81DF3"/>
    <w:rsid w:val="520301D1"/>
    <w:rsid w:val="520739DC"/>
    <w:rsid w:val="520B3366"/>
    <w:rsid w:val="521235B8"/>
    <w:rsid w:val="5213576A"/>
    <w:rsid w:val="52166336"/>
    <w:rsid w:val="52183C02"/>
    <w:rsid w:val="521C78CB"/>
    <w:rsid w:val="521E7C6C"/>
    <w:rsid w:val="52201C6A"/>
    <w:rsid w:val="5222558D"/>
    <w:rsid w:val="52272DCD"/>
    <w:rsid w:val="52294BD4"/>
    <w:rsid w:val="52321AF4"/>
    <w:rsid w:val="52375859"/>
    <w:rsid w:val="523D11AD"/>
    <w:rsid w:val="523D5D6D"/>
    <w:rsid w:val="52463C9F"/>
    <w:rsid w:val="524D23AE"/>
    <w:rsid w:val="524F267D"/>
    <w:rsid w:val="52553B0A"/>
    <w:rsid w:val="5258692A"/>
    <w:rsid w:val="5263047F"/>
    <w:rsid w:val="526B31DA"/>
    <w:rsid w:val="527145A2"/>
    <w:rsid w:val="52742E1C"/>
    <w:rsid w:val="52755CC4"/>
    <w:rsid w:val="5277612D"/>
    <w:rsid w:val="527930AF"/>
    <w:rsid w:val="527A739F"/>
    <w:rsid w:val="527B1AD3"/>
    <w:rsid w:val="528349C1"/>
    <w:rsid w:val="52A61A36"/>
    <w:rsid w:val="52A75256"/>
    <w:rsid w:val="52AA44E5"/>
    <w:rsid w:val="52AB1D3C"/>
    <w:rsid w:val="52B85F8B"/>
    <w:rsid w:val="52B96726"/>
    <w:rsid w:val="52BA5035"/>
    <w:rsid w:val="52BF1E09"/>
    <w:rsid w:val="52CF63E2"/>
    <w:rsid w:val="52D06396"/>
    <w:rsid w:val="52DE2C8C"/>
    <w:rsid w:val="52DF463E"/>
    <w:rsid w:val="52E67825"/>
    <w:rsid w:val="52EF1DE0"/>
    <w:rsid w:val="52FD4680"/>
    <w:rsid w:val="52FE321E"/>
    <w:rsid w:val="5304711E"/>
    <w:rsid w:val="530A5C17"/>
    <w:rsid w:val="530A6269"/>
    <w:rsid w:val="53363565"/>
    <w:rsid w:val="533A70CF"/>
    <w:rsid w:val="533F5135"/>
    <w:rsid w:val="53457A5A"/>
    <w:rsid w:val="5348538A"/>
    <w:rsid w:val="535341A9"/>
    <w:rsid w:val="535E1385"/>
    <w:rsid w:val="53727E4E"/>
    <w:rsid w:val="53823001"/>
    <w:rsid w:val="53842AC1"/>
    <w:rsid w:val="538C40FE"/>
    <w:rsid w:val="53957573"/>
    <w:rsid w:val="539C40B6"/>
    <w:rsid w:val="539D1E6E"/>
    <w:rsid w:val="53A231F2"/>
    <w:rsid w:val="53AA7273"/>
    <w:rsid w:val="53B51093"/>
    <w:rsid w:val="53C274E2"/>
    <w:rsid w:val="53D462E7"/>
    <w:rsid w:val="53DA42AA"/>
    <w:rsid w:val="53DA7A58"/>
    <w:rsid w:val="53DD664B"/>
    <w:rsid w:val="53E0100B"/>
    <w:rsid w:val="53EE134D"/>
    <w:rsid w:val="53FD0763"/>
    <w:rsid w:val="54165F0A"/>
    <w:rsid w:val="541D6E07"/>
    <w:rsid w:val="542F1C70"/>
    <w:rsid w:val="54311205"/>
    <w:rsid w:val="543D70C4"/>
    <w:rsid w:val="543F2FD8"/>
    <w:rsid w:val="54415C17"/>
    <w:rsid w:val="545472C9"/>
    <w:rsid w:val="545771C7"/>
    <w:rsid w:val="54582B75"/>
    <w:rsid w:val="546A50DB"/>
    <w:rsid w:val="546B39D2"/>
    <w:rsid w:val="546F4270"/>
    <w:rsid w:val="54735A4A"/>
    <w:rsid w:val="547E1427"/>
    <w:rsid w:val="54823680"/>
    <w:rsid w:val="5493682A"/>
    <w:rsid w:val="54994B36"/>
    <w:rsid w:val="549C50F5"/>
    <w:rsid w:val="549F4A6A"/>
    <w:rsid w:val="54A36E95"/>
    <w:rsid w:val="54AE637A"/>
    <w:rsid w:val="54AF1BFF"/>
    <w:rsid w:val="54CA492E"/>
    <w:rsid w:val="54D317AB"/>
    <w:rsid w:val="54DA17E6"/>
    <w:rsid w:val="54E40A81"/>
    <w:rsid w:val="54E62938"/>
    <w:rsid w:val="54EA2115"/>
    <w:rsid w:val="54F04B5F"/>
    <w:rsid w:val="54F64F65"/>
    <w:rsid w:val="54F80893"/>
    <w:rsid w:val="54FA3E1A"/>
    <w:rsid w:val="54FC4B33"/>
    <w:rsid w:val="54FE7ECE"/>
    <w:rsid w:val="55027188"/>
    <w:rsid w:val="553047C2"/>
    <w:rsid w:val="55350390"/>
    <w:rsid w:val="553833C4"/>
    <w:rsid w:val="553A2724"/>
    <w:rsid w:val="55403A49"/>
    <w:rsid w:val="55532BAB"/>
    <w:rsid w:val="555B71D6"/>
    <w:rsid w:val="556A3F83"/>
    <w:rsid w:val="556E7D23"/>
    <w:rsid w:val="55705003"/>
    <w:rsid w:val="557714FF"/>
    <w:rsid w:val="558C1451"/>
    <w:rsid w:val="558D406B"/>
    <w:rsid w:val="558E3978"/>
    <w:rsid w:val="55BE76F2"/>
    <w:rsid w:val="55C96AE0"/>
    <w:rsid w:val="55CD7DB2"/>
    <w:rsid w:val="55EA25C7"/>
    <w:rsid w:val="5600363B"/>
    <w:rsid w:val="56084CF3"/>
    <w:rsid w:val="56135F61"/>
    <w:rsid w:val="56184EF8"/>
    <w:rsid w:val="561A71B1"/>
    <w:rsid w:val="562207F5"/>
    <w:rsid w:val="56311DBD"/>
    <w:rsid w:val="563C284F"/>
    <w:rsid w:val="563F244E"/>
    <w:rsid w:val="56475133"/>
    <w:rsid w:val="56513985"/>
    <w:rsid w:val="5664202D"/>
    <w:rsid w:val="566450C3"/>
    <w:rsid w:val="566B4F2A"/>
    <w:rsid w:val="566D193E"/>
    <w:rsid w:val="567409EF"/>
    <w:rsid w:val="567D6E7B"/>
    <w:rsid w:val="5687011E"/>
    <w:rsid w:val="569226C1"/>
    <w:rsid w:val="569232FE"/>
    <w:rsid w:val="569A6FAB"/>
    <w:rsid w:val="569C0603"/>
    <w:rsid w:val="56A064CD"/>
    <w:rsid w:val="56A64A20"/>
    <w:rsid w:val="56AF2C01"/>
    <w:rsid w:val="56BD5591"/>
    <w:rsid w:val="56BE7A56"/>
    <w:rsid w:val="56BF0322"/>
    <w:rsid w:val="56C55981"/>
    <w:rsid w:val="56CA15ED"/>
    <w:rsid w:val="56CB2FA5"/>
    <w:rsid w:val="56D8105B"/>
    <w:rsid w:val="56DF3A4F"/>
    <w:rsid w:val="56E01324"/>
    <w:rsid w:val="56E06678"/>
    <w:rsid w:val="56E87D18"/>
    <w:rsid w:val="56F17DB0"/>
    <w:rsid w:val="56F33A9F"/>
    <w:rsid w:val="56F543BF"/>
    <w:rsid w:val="570A471D"/>
    <w:rsid w:val="571314AD"/>
    <w:rsid w:val="571457A2"/>
    <w:rsid w:val="572254A7"/>
    <w:rsid w:val="57385B86"/>
    <w:rsid w:val="573D6BB6"/>
    <w:rsid w:val="57482B7F"/>
    <w:rsid w:val="57587558"/>
    <w:rsid w:val="57732010"/>
    <w:rsid w:val="577356B0"/>
    <w:rsid w:val="57737415"/>
    <w:rsid w:val="577437A7"/>
    <w:rsid w:val="57755CEE"/>
    <w:rsid w:val="577B4051"/>
    <w:rsid w:val="577B776F"/>
    <w:rsid w:val="577C7041"/>
    <w:rsid w:val="577F6DA0"/>
    <w:rsid w:val="57831CB3"/>
    <w:rsid w:val="57880921"/>
    <w:rsid w:val="578F552C"/>
    <w:rsid w:val="57970874"/>
    <w:rsid w:val="57A40FFC"/>
    <w:rsid w:val="57A769BA"/>
    <w:rsid w:val="57AD22D4"/>
    <w:rsid w:val="57AD7559"/>
    <w:rsid w:val="57AE05D9"/>
    <w:rsid w:val="57C473F0"/>
    <w:rsid w:val="57C50FF2"/>
    <w:rsid w:val="57CD395C"/>
    <w:rsid w:val="57D34106"/>
    <w:rsid w:val="57F7416F"/>
    <w:rsid w:val="58164283"/>
    <w:rsid w:val="581C0672"/>
    <w:rsid w:val="581E1CA1"/>
    <w:rsid w:val="5828673E"/>
    <w:rsid w:val="582F3B3E"/>
    <w:rsid w:val="58343B66"/>
    <w:rsid w:val="58442EA7"/>
    <w:rsid w:val="584A790A"/>
    <w:rsid w:val="58576C98"/>
    <w:rsid w:val="585A4093"/>
    <w:rsid w:val="58657A9C"/>
    <w:rsid w:val="586F5454"/>
    <w:rsid w:val="58807512"/>
    <w:rsid w:val="58843A83"/>
    <w:rsid w:val="58862248"/>
    <w:rsid w:val="58AD2D77"/>
    <w:rsid w:val="58AE7206"/>
    <w:rsid w:val="58B878E7"/>
    <w:rsid w:val="58C40675"/>
    <w:rsid w:val="58CC63B1"/>
    <w:rsid w:val="58D92C30"/>
    <w:rsid w:val="58F0774A"/>
    <w:rsid w:val="58F650D2"/>
    <w:rsid w:val="58FD6A5C"/>
    <w:rsid w:val="59006063"/>
    <w:rsid w:val="5901069B"/>
    <w:rsid w:val="59112ABE"/>
    <w:rsid w:val="591829C5"/>
    <w:rsid w:val="5919199F"/>
    <w:rsid w:val="591A2206"/>
    <w:rsid w:val="592000D7"/>
    <w:rsid w:val="593035EF"/>
    <w:rsid w:val="593072A0"/>
    <w:rsid w:val="5931738F"/>
    <w:rsid w:val="593A4D6D"/>
    <w:rsid w:val="593A65DA"/>
    <w:rsid w:val="594E3C89"/>
    <w:rsid w:val="595437C4"/>
    <w:rsid w:val="59560AF4"/>
    <w:rsid w:val="595F085F"/>
    <w:rsid w:val="596565BA"/>
    <w:rsid w:val="59711C82"/>
    <w:rsid w:val="59761424"/>
    <w:rsid w:val="59864C6B"/>
    <w:rsid w:val="598975EC"/>
    <w:rsid w:val="598E6902"/>
    <w:rsid w:val="599218D3"/>
    <w:rsid w:val="59A6440D"/>
    <w:rsid w:val="59B01F9E"/>
    <w:rsid w:val="59B46D5B"/>
    <w:rsid w:val="59C966E5"/>
    <w:rsid w:val="59CE6224"/>
    <w:rsid w:val="59EC3BB1"/>
    <w:rsid w:val="59FD50FF"/>
    <w:rsid w:val="5A040825"/>
    <w:rsid w:val="5A041202"/>
    <w:rsid w:val="5A09612E"/>
    <w:rsid w:val="5A0F08D9"/>
    <w:rsid w:val="5A246678"/>
    <w:rsid w:val="5A2D1DE1"/>
    <w:rsid w:val="5A2D6F5B"/>
    <w:rsid w:val="5A2D77C2"/>
    <w:rsid w:val="5A2F6E93"/>
    <w:rsid w:val="5A3566B8"/>
    <w:rsid w:val="5A393DC8"/>
    <w:rsid w:val="5A3B4F4D"/>
    <w:rsid w:val="5A3C2360"/>
    <w:rsid w:val="5A3D7EC8"/>
    <w:rsid w:val="5A46302F"/>
    <w:rsid w:val="5A4A3645"/>
    <w:rsid w:val="5A67518D"/>
    <w:rsid w:val="5A7B1EE6"/>
    <w:rsid w:val="5A7B379E"/>
    <w:rsid w:val="5A81596C"/>
    <w:rsid w:val="5A836633"/>
    <w:rsid w:val="5A8677F6"/>
    <w:rsid w:val="5A954E1D"/>
    <w:rsid w:val="5A96742F"/>
    <w:rsid w:val="5A992C61"/>
    <w:rsid w:val="5AA400B1"/>
    <w:rsid w:val="5AA81E53"/>
    <w:rsid w:val="5AB27A81"/>
    <w:rsid w:val="5AB85501"/>
    <w:rsid w:val="5AC014BC"/>
    <w:rsid w:val="5AC16DB2"/>
    <w:rsid w:val="5AC75E13"/>
    <w:rsid w:val="5ACF7D37"/>
    <w:rsid w:val="5AD3590C"/>
    <w:rsid w:val="5AE2100F"/>
    <w:rsid w:val="5AE955EA"/>
    <w:rsid w:val="5AEF4029"/>
    <w:rsid w:val="5AF56BB4"/>
    <w:rsid w:val="5AFB50F9"/>
    <w:rsid w:val="5B13139B"/>
    <w:rsid w:val="5B1E01E6"/>
    <w:rsid w:val="5B1E71E3"/>
    <w:rsid w:val="5B21315E"/>
    <w:rsid w:val="5B287B99"/>
    <w:rsid w:val="5B3B7536"/>
    <w:rsid w:val="5B3D09AD"/>
    <w:rsid w:val="5B5A1A61"/>
    <w:rsid w:val="5B6969B1"/>
    <w:rsid w:val="5B77017D"/>
    <w:rsid w:val="5B7F50B4"/>
    <w:rsid w:val="5B852AE3"/>
    <w:rsid w:val="5B857C38"/>
    <w:rsid w:val="5B8F759B"/>
    <w:rsid w:val="5B90043F"/>
    <w:rsid w:val="5B963401"/>
    <w:rsid w:val="5B9F09C7"/>
    <w:rsid w:val="5BA522D7"/>
    <w:rsid w:val="5BB06C1E"/>
    <w:rsid w:val="5BB13B1D"/>
    <w:rsid w:val="5BB702FC"/>
    <w:rsid w:val="5BB90DBB"/>
    <w:rsid w:val="5BBD6E9E"/>
    <w:rsid w:val="5BBF3A9C"/>
    <w:rsid w:val="5BCC0FAD"/>
    <w:rsid w:val="5BDF6946"/>
    <w:rsid w:val="5BE21A79"/>
    <w:rsid w:val="5BE469B1"/>
    <w:rsid w:val="5BE86336"/>
    <w:rsid w:val="5BF801BF"/>
    <w:rsid w:val="5BFF5894"/>
    <w:rsid w:val="5C0161B4"/>
    <w:rsid w:val="5C042D16"/>
    <w:rsid w:val="5C125D7C"/>
    <w:rsid w:val="5C1C05D3"/>
    <w:rsid w:val="5C1F152E"/>
    <w:rsid w:val="5C2B1AF3"/>
    <w:rsid w:val="5C357490"/>
    <w:rsid w:val="5C3A5CFF"/>
    <w:rsid w:val="5C3F7F15"/>
    <w:rsid w:val="5C486826"/>
    <w:rsid w:val="5C575019"/>
    <w:rsid w:val="5C5905A8"/>
    <w:rsid w:val="5C654427"/>
    <w:rsid w:val="5C667804"/>
    <w:rsid w:val="5C796B01"/>
    <w:rsid w:val="5C7C244F"/>
    <w:rsid w:val="5C7C3156"/>
    <w:rsid w:val="5C83414D"/>
    <w:rsid w:val="5C8802C9"/>
    <w:rsid w:val="5C8839F6"/>
    <w:rsid w:val="5C8F4D51"/>
    <w:rsid w:val="5C9C270B"/>
    <w:rsid w:val="5CA067E2"/>
    <w:rsid w:val="5CA36892"/>
    <w:rsid w:val="5CA76B3F"/>
    <w:rsid w:val="5CB45498"/>
    <w:rsid w:val="5CB80891"/>
    <w:rsid w:val="5CC034E3"/>
    <w:rsid w:val="5CC526B2"/>
    <w:rsid w:val="5CC90AA1"/>
    <w:rsid w:val="5CD167F1"/>
    <w:rsid w:val="5CD4018F"/>
    <w:rsid w:val="5CD433EE"/>
    <w:rsid w:val="5CDC4397"/>
    <w:rsid w:val="5CE32965"/>
    <w:rsid w:val="5CE42F48"/>
    <w:rsid w:val="5CE44C6A"/>
    <w:rsid w:val="5CE61BC0"/>
    <w:rsid w:val="5CF7053F"/>
    <w:rsid w:val="5CF70A85"/>
    <w:rsid w:val="5CFC58D7"/>
    <w:rsid w:val="5D02172E"/>
    <w:rsid w:val="5D0D2E77"/>
    <w:rsid w:val="5D1A13B5"/>
    <w:rsid w:val="5D1A25C7"/>
    <w:rsid w:val="5D203583"/>
    <w:rsid w:val="5D2F59C6"/>
    <w:rsid w:val="5D320E6A"/>
    <w:rsid w:val="5D334823"/>
    <w:rsid w:val="5D3907F3"/>
    <w:rsid w:val="5D555494"/>
    <w:rsid w:val="5D56305A"/>
    <w:rsid w:val="5D5F66E3"/>
    <w:rsid w:val="5D7E1C74"/>
    <w:rsid w:val="5D825454"/>
    <w:rsid w:val="5D8856FC"/>
    <w:rsid w:val="5D9173C9"/>
    <w:rsid w:val="5D976024"/>
    <w:rsid w:val="5D98611D"/>
    <w:rsid w:val="5D9B4C64"/>
    <w:rsid w:val="5D9F3550"/>
    <w:rsid w:val="5DB256C7"/>
    <w:rsid w:val="5DB432DA"/>
    <w:rsid w:val="5DB54449"/>
    <w:rsid w:val="5DB842C4"/>
    <w:rsid w:val="5DBB6BA3"/>
    <w:rsid w:val="5DC67200"/>
    <w:rsid w:val="5DD0492D"/>
    <w:rsid w:val="5DD145F8"/>
    <w:rsid w:val="5DD74E43"/>
    <w:rsid w:val="5DE1519F"/>
    <w:rsid w:val="5DE82787"/>
    <w:rsid w:val="5DEC52BD"/>
    <w:rsid w:val="5DED2B4E"/>
    <w:rsid w:val="5DF01FAF"/>
    <w:rsid w:val="5DFA316A"/>
    <w:rsid w:val="5E0363C8"/>
    <w:rsid w:val="5E087C77"/>
    <w:rsid w:val="5E106EAB"/>
    <w:rsid w:val="5E11347A"/>
    <w:rsid w:val="5E1A5039"/>
    <w:rsid w:val="5E1B4101"/>
    <w:rsid w:val="5E3E2108"/>
    <w:rsid w:val="5E5023B6"/>
    <w:rsid w:val="5E55152F"/>
    <w:rsid w:val="5E5A4734"/>
    <w:rsid w:val="5E601750"/>
    <w:rsid w:val="5E6A2D56"/>
    <w:rsid w:val="5E732272"/>
    <w:rsid w:val="5E746EB3"/>
    <w:rsid w:val="5E790417"/>
    <w:rsid w:val="5E790FCB"/>
    <w:rsid w:val="5E7B07BF"/>
    <w:rsid w:val="5E7B23A3"/>
    <w:rsid w:val="5E8D2C02"/>
    <w:rsid w:val="5E8D4222"/>
    <w:rsid w:val="5E992A84"/>
    <w:rsid w:val="5EA342D0"/>
    <w:rsid w:val="5EA84F5D"/>
    <w:rsid w:val="5EAC033B"/>
    <w:rsid w:val="5EB42C6F"/>
    <w:rsid w:val="5EBB08B3"/>
    <w:rsid w:val="5EBB3EE6"/>
    <w:rsid w:val="5EBF3673"/>
    <w:rsid w:val="5EC92684"/>
    <w:rsid w:val="5ECC7AFC"/>
    <w:rsid w:val="5ECF340A"/>
    <w:rsid w:val="5ED5660E"/>
    <w:rsid w:val="5EDA0A9B"/>
    <w:rsid w:val="5EE537BD"/>
    <w:rsid w:val="5EEE3C1C"/>
    <w:rsid w:val="5EF53F88"/>
    <w:rsid w:val="5EF82A63"/>
    <w:rsid w:val="5EF856DB"/>
    <w:rsid w:val="5F064F7C"/>
    <w:rsid w:val="5F0B72A8"/>
    <w:rsid w:val="5F0E7CA2"/>
    <w:rsid w:val="5F172865"/>
    <w:rsid w:val="5F19496C"/>
    <w:rsid w:val="5F2978F2"/>
    <w:rsid w:val="5F2D2802"/>
    <w:rsid w:val="5F360799"/>
    <w:rsid w:val="5F363081"/>
    <w:rsid w:val="5F3C4C84"/>
    <w:rsid w:val="5F3E4434"/>
    <w:rsid w:val="5F3F7F26"/>
    <w:rsid w:val="5F442150"/>
    <w:rsid w:val="5F512757"/>
    <w:rsid w:val="5F537E62"/>
    <w:rsid w:val="5F55545F"/>
    <w:rsid w:val="5F600602"/>
    <w:rsid w:val="5F615C68"/>
    <w:rsid w:val="5F646698"/>
    <w:rsid w:val="5F653B06"/>
    <w:rsid w:val="5F701A55"/>
    <w:rsid w:val="5F7C0193"/>
    <w:rsid w:val="5F846CAC"/>
    <w:rsid w:val="5F8E1258"/>
    <w:rsid w:val="5F9258DD"/>
    <w:rsid w:val="5F957B2B"/>
    <w:rsid w:val="5F981CCB"/>
    <w:rsid w:val="5F991741"/>
    <w:rsid w:val="5FA57BCF"/>
    <w:rsid w:val="5FAE339E"/>
    <w:rsid w:val="5FAE3BAB"/>
    <w:rsid w:val="5FB04D2B"/>
    <w:rsid w:val="5FB70964"/>
    <w:rsid w:val="5FB72515"/>
    <w:rsid w:val="5FC52AC0"/>
    <w:rsid w:val="5FC62D05"/>
    <w:rsid w:val="5FCE61D8"/>
    <w:rsid w:val="5FD03578"/>
    <w:rsid w:val="5FD70936"/>
    <w:rsid w:val="5FD70DC2"/>
    <w:rsid w:val="5FDF330F"/>
    <w:rsid w:val="5FE810CD"/>
    <w:rsid w:val="5FF62D41"/>
    <w:rsid w:val="5FFB0F4B"/>
    <w:rsid w:val="60004C87"/>
    <w:rsid w:val="600205A3"/>
    <w:rsid w:val="60023038"/>
    <w:rsid w:val="60031F0E"/>
    <w:rsid w:val="60053CF5"/>
    <w:rsid w:val="600B7DDD"/>
    <w:rsid w:val="60160179"/>
    <w:rsid w:val="60271871"/>
    <w:rsid w:val="602F2F5E"/>
    <w:rsid w:val="602F6ABE"/>
    <w:rsid w:val="60336CD5"/>
    <w:rsid w:val="60343E32"/>
    <w:rsid w:val="60354BF1"/>
    <w:rsid w:val="603D68DC"/>
    <w:rsid w:val="6056376C"/>
    <w:rsid w:val="606113E5"/>
    <w:rsid w:val="6063437A"/>
    <w:rsid w:val="60753AA6"/>
    <w:rsid w:val="607A6E49"/>
    <w:rsid w:val="608D25A6"/>
    <w:rsid w:val="60910655"/>
    <w:rsid w:val="609116C2"/>
    <w:rsid w:val="60956047"/>
    <w:rsid w:val="60961816"/>
    <w:rsid w:val="60993BDE"/>
    <w:rsid w:val="609C6B1E"/>
    <w:rsid w:val="60A37253"/>
    <w:rsid w:val="60B01CC9"/>
    <w:rsid w:val="60C00546"/>
    <w:rsid w:val="60D035B7"/>
    <w:rsid w:val="60D53795"/>
    <w:rsid w:val="60E206C5"/>
    <w:rsid w:val="60E5014E"/>
    <w:rsid w:val="60E867C1"/>
    <w:rsid w:val="60E93C29"/>
    <w:rsid w:val="60F02B8A"/>
    <w:rsid w:val="60F63B9D"/>
    <w:rsid w:val="60F70D79"/>
    <w:rsid w:val="60FF475C"/>
    <w:rsid w:val="610038E3"/>
    <w:rsid w:val="61093FCD"/>
    <w:rsid w:val="612743EC"/>
    <w:rsid w:val="612A7B96"/>
    <w:rsid w:val="612B03B1"/>
    <w:rsid w:val="61373613"/>
    <w:rsid w:val="61381C9F"/>
    <w:rsid w:val="6139145E"/>
    <w:rsid w:val="61565EFA"/>
    <w:rsid w:val="615D174F"/>
    <w:rsid w:val="61600E5C"/>
    <w:rsid w:val="616B5D8F"/>
    <w:rsid w:val="616D678A"/>
    <w:rsid w:val="616E27BB"/>
    <w:rsid w:val="616F0D16"/>
    <w:rsid w:val="61907B5F"/>
    <w:rsid w:val="61911444"/>
    <w:rsid w:val="61A037D8"/>
    <w:rsid w:val="61A23FDC"/>
    <w:rsid w:val="61AE37D4"/>
    <w:rsid w:val="61AE602C"/>
    <w:rsid w:val="61B45121"/>
    <w:rsid w:val="61BD0471"/>
    <w:rsid w:val="61C17746"/>
    <w:rsid w:val="61C538BC"/>
    <w:rsid w:val="61C85C23"/>
    <w:rsid w:val="61CF303B"/>
    <w:rsid w:val="61D241EC"/>
    <w:rsid w:val="61E90476"/>
    <w:rsid w:val="61EE3DBF"/>
    <w:rsid w:val="61F23146"/>
    <w:rsid w:val="61F82D11"/>
    <w:rsid w:val="6202266F"/>
    <w:rsid w:val="62045C47"/>
    <w:rsid w:val="620465CF"/>
    <w:rsid w:val="621E03F3"/>
    <w:rsid w:val="62262336"/>
    <w:rsid w:val="6230681E"/>
    <w:rsid w:val="62346D01"/>
    <w:rsid w:val="6240030E"/>
    <w:rsid w:val="624C64D1"/>
    <w:rsid w:val="62501D8D"/>
    <w:rsid w:val="62591BBA"/>
    <w:rsid w:val="625B5A38"/>
    <w:rsid w:val="625E30C0"/>
    <w:rsid w:val="6264037F"/>
    <w:rsid w:val="6264420F"/>
    <w:rsid w:val="6269402A"/>
    <w:rsid w:val="62803958"/>
    <w:rsid w:val="62874808"/>
    <w:rsid w:val="62910D81"/>
    <w:rsid w:val="629D5FE3"/>
    <w:rsid w:val="629F21AE"/>
    <w:rsid w:val="62A53EF3"/>
    <w:rsid w:val="62C507C5"/>
    <w:rsid w:val="62D649B3"/>
    <w:rsid w:val="62DB21C9"/>
    <w:rsid w:val="62E04C3F"/>
    <w:rsid w:val="62EA13E4"/>
    <w:rsid w:val="62F226BF"/>
    <w:rsid w:val="62F814BE"/>
    <w:rsid w:val="62F8399E"/>
    <w:rsid w:val="6303679E"/>
    <w:rsid w:val="63093C6A"/>
    <w:rsid w:val="630C35D1"/>
    <w:rsid w:val="631E5E2D"/>
    <w:rsid w:val="631F1134"/>
    <w:rsid w:val="632B1F59"/>
    <w:rsid w:val="632F597A"/>
    <w:rsid w:val="63452427"/>
    <w:rsid w:val="63470D77"/>
    <w:rsid w:val="6355231F"/>
    <w:rsid w:val="6357526E"/>
    <w:rsid w:val="635F02ED"/>
    <w:rsid w:val="63660127"/>
    <w:rsid w:val="637C1E43"/>
    <w:rsid w:val="637C24D1"/>
    <w:rsid w:val="637D361E"/>
    <w:rsid w:val="637F4566"/>
    <w:rsid w:val="63814D58"/>
    <w:rsid w:val="63821D47"/>
    <w:rsid w:val="639943B2"/>
    <w:rsid w:val="63A26600"/>
    <w:rsid w:val="63A36163"/>
    <w:rsid w:val="63A5700B"/>
    <w:rsid w:val="63AD4C81"/>
    <w:rsid w:val="63AD70BE"/>
    <w:rsid w:val="63B2232A"/>
    <w:rsid w:val="63B63806"/>
    <w:rsid w:val="63C41DFF"/>
    <w:rsid w:val="63E871C9"/>
    <w:rsid w:val="63E97547"/>
    <w:rsid w:val="63F23B09"/>
    <w:rsid w:val="63F5400E"/>
    <w:rsid w:val="640C0759"/>
    <w:rsid w:val="640E21F9"/>
    <w:rsid w:val="640F0B2B"/>
    <w:rsid w:val="641676E4"/>
    <w:rsid w:val="64207996"/>
    <w:rsid w:val="64227CE5"/>
    <w:rsid w:val="64234F37"/>
    <w:rsid w:val="64251700"/>
    <w:rsid w:val="6425534A"/>
    <w:rsid w:val="64262DC0"/>
    <w:rsid w:val="642A01A5"/>
    <w:rsid w:val="642C6B21"/>
    <w:rsid w:val="642D7F51"/>
    <w:rsid w:val="642E5B0B"/>
    <w:rsid w:val="644043A9"/>
    <w:rsid w:val="6444639B"/>
    <w:rsid w:val="645439E5"/>
    <w:rsid w:val="645731FE"/>
    <w:rsid w:val="645807D0"/>
    <w:rsid w:val="646F17FC"/>
    <w:rsid w:val="647077E4"/>
    <w:rsid w:val="6472675A"/>
    <w:rsid w:val="6473303B"/>
    <w:rsid w:val="64740FBA"/>
    <w:rsid w:val="647E3EC0"/>
    <w:rsid w:val="6487265A"/>
    <w:rsid w:val="649315FC"/>
    <w:rsid w:val="6493387D"/>
    <w:rsid w:val="649D4B69"/>
    <w:rsid w:val="64A50507"/>
    <w:rsid w:val="64AC5EEC"/>
    <w:rsid w:val="64AD431A"/>
    <w:rsid w:val="64C775EB"/>
    <w:rsid w:val="64C942F6"/>
    <w:rsid w:val="64C96883"/>
    <w:rsid w:val="64CF4875"/>
    <w:rsid w:val="64D245C6"/>
    <w:rsid w:val="64DE4FA0"/>
    <w:rsid w:val="64F2052E"/>
    <w:rsid w:val="65045743"/>
    <w:rsid w:val="65120E2F"/>
    <w:rsid w:val="6515525E"/>
    <w:rsid w:val="65163BAF"/>
    <w:rsid w:val="651B5987"/>
    <w:rsid w:val="651C59BB"/>
    <w:rsid w:val="652612CB"/>
    <w:rsid w:val="65272F09"/>
    <w:rsid w:val="65426D83"/>
    <w:rsid w:val="65440A4D"/>
    <w:rsid w:val="65451717"/>
    <w:rsid w:val="655C2251"/>
    <w:rsid w:val="656178B5"/>
    <w:rsid w:val="65644306"/>
    <w:rsid w:val="656449F5"/>
    <w:rsid w:val="65693B13"/>
    <w:rsid w:val="656A39BF"/>
    <w:rsid w:val="656A6824"/>
    <w:rsid w:val="656B361C"/>
    <w:rsid w:val="65766380"/>
    <w:rsid w:val="657D6531"/>
    <w:rsid w:val="65850870"/>
    <w:rsid w:val="658723DB"/>
    <w:rsid w:val="658750E3"/>
    <w:rsid w:val="6588091E"/>
    <w:rsid w:val="658F24D1"/>
    <w:rsid w:val="65911714"/>
    <w:rsid w:val="659B43FB"/>
    <w:rsid w:val="65A02CD7"/>
    <w:rsid w:val="65A27AE8"/>
    <w:rsid w:val="65A338CF"/>
    <w:rsid w:val="65A64656"/>
    <w:rsid w:val="65C1563C"/>
    <w:rsid w:val="65C579AA"/>
    <w:rsid w:val="65CE0420"/>
    <w:rsid w:val="65CF1F3D"/>
    <w:rsid w:val="65E96075"/>
    <w:rsid w:val="65EA517F"/>
    <w:rsid w:val="660025F0"/>
    <w:rsid w:val="660477DA"/>
    <w:rsid w:val="660F3C19"/>
    <w:rsid w:val="66257570"/>
    <w:rsid w:val="662845E0"/>
    <w:rsid w:val="662C6F60"/>
    <w:rsid w:val="6636119C"/>
    <w:rsid w:val="66454AAB"/>
    <w:rsid w:val="664A59D0"/>
    <w:rsid w:val="664E48BD"/>
    <w:rsid w:val="666E44A2"/>
    <w:rsid w:val="667D1E2D"/>
    <w:rsid w:val="6686022F"/>
    <w:rsid w:val="668D2780"/>
    <w:rsid w:val="66A62F18"/>
    <w:rsid w:val="66A71B39"/>
    <w:rsid w:val="66A769A1"/>
    <w:rsid w:val="66C55323"/>
    <w:rsid w:val="66CD1608"/>
    <w:rsid w:val="66F57FF2"/>
    <w:rsid w:val="66F67E7A"/>
    <w:rsid w:val="670818F0"/>
    <w:rsid w:val="67114515"/>
    <w:rsid w:val="67187B5C"/>
    <w:rsid w:val="671E78FD"/>
    <w:rsid w:val="671F3E19"/>
    <w:rsid w:val="671F7C97"/>
    <w:rsid w:val="67271407"/>
    <w:rsid w:val="672E773B"/>
    <w:rsid w:val="6740755A"/>
    <w:rsid w:val="674932B8"/>
    <w:rsid w:val="67537CC9"/>
    <w:rsid w:val="675415A4"/>
    <w:rsid w:val="67627A12"/>
    <w:rsid w:val="67662843"/>
    <w:rsid w:val="676A652C"/>
    <w:rsid w:val="676F06C4"/>
    <w:rsid w:val="677A00FC"/>
    <w:rsid w:val="677F151B"/>
    <w:rsid w:val="67887692"/>
    <w:rsid w:val="679766DE"/>
    <w:rsid w:val="679A3EE3"/>
    <w:rsid w:val="679F17EC"/>
    <w:rsid w:val="67A0516E"/>
    <w:rsid w:val="67A44DB6"/>
    <w:rsid w:val="67AD6441"/>
    <w:rsid w:val="67B6791A"/>
    <w:rsid w:val="67BB3546"/>
    <w:rsid w:val="67C065FA"/>
    <w:rsid w:val="67C847AF"/>
    <w:rsid w:val="67C849B8"/>
    <w:rsid w:val="67D37BA1"/>
    <w:rsid w:val="67DC169F"/>
    <w:rsid w:val="68005DD0"/>
    <w:rsid w:val="68022621"/>
    <w:rsid w:val="680B6A10"/>
    <w:rsid w:val="68105644"/>
    <w:rsid w:val="681203C1"/>
    <w:rsid w:val="681D568F"/>
    <w:rsid w:val="6823497B"/>
    <w:rsid w:val="68254755"/>
    <w:rsid w:val="682C082B"/>
    <w:rsid w:val="682C3FD5"/>
    <w:rsid w:val="682F3F7B"/>
    <w:rsid w:val="683244CA"/>
    <w:rsid w:val="6837466A"/>
    <w:rsid w:val="68387AAD"/>
    <w:rsid w:val="683C6C1B"/>
    <w:rsid w:val="683F5BFF"/>
    <w:rsid w:val="6843353D"/>
    <w:rsid w:val="684625A1"/>
    <w:rsid w:val="684D5963"/>
    <w:rsid w:val="685751C8"/>
    <w:rsid w:val="68597B7E"/>
    <w:rsid w:val="685E353F"/>
    <w:rsid w:val="68690803"/>
    <w:rsid w:val="688D353A"/>
    <w:rsid w:val="689210EC"/>
    <w:rsid w:val="689F0260"/>
    <w:rsid w:val="68A61C2C"/>
    <w:rsid w:val="68A75CFA"/>
    <w:rsid w:val="68AB3C9B"/>
    <w:rsid w:val="68AF24B4"/>
    <w:rsid w:val="68BA6DE6"/>
    <w:rsid w:val="68C44FF2"/>
    <w:rsid w:val="68CC208E"/>
    <w:rsid w:val="68CF5D5C"/>
    <w:rsid w:val="68D01287"/>
    <w:rsid w:val="68D571E8"/>
    <w:rsid w:val="68DE5A1F"/>
    <w:rsid w:val="68E86B72"/>
    <w:rsid w:val="68E922A3"/>
    <w:rsid w:val="68EF2907"/>
    <w:rsid w:val="68F249D8"/>
    <w:rsid w:val="68F92ABA"/>
    <w:rsid w:val="68F94C61"/>
    <w:rsid w:val="691573B7"/>
    <w:rsid w:val="69170A05"/>
    <w:rsid w:val="692232D3"/>
    <w:rsid w:val="6924512C"/>
    <w:rsid w:val="69355DC4"/>
    <w:rsid w:val="693C5E49"/>
    <w:rsid w:val="693E094E"/>
    <w:rsid w:val="69487213"/>
    <w:rsid w:val="694C1494"/>
    <w:rsid w:val="69553BEC"/>
    <w:rsid w:val="69566713"/>
    <w:rsid w:val="69587A6F"/>
    <w:rsid w:val="695B21DC"/>
    <w:rsid w:val="6963663A"/>
    <w:rsid w:val="6969624A"/>
    <w:rsid w:val="6973479B"/>
    <w:rsid w:val="69785BA6"/>
    <w:rsid w:val="69860923"/>
    <w:rsid w:val="69931135"/>
    <w:rsid w:val="699856BF"/>
    <w:rsid w:val="699E13B1"/>
    <w:rsid w:val="69A84680"/>
    <w:rsid w:val="69B94630"/>
    <w:rsid w:val="69C64F63"/>
    <w:rsid w:val="69C85A50"/>
    <w:rsid w:val="69CB6D2F"/>
    <w:rsid w:val="69D0696B"/>
    <w:rsid w:val="69D714B5"/>
    <w:rsid w:val="69E26782"/>
    <w:rsid w:val="69E323D7"/>
    <w:rsid w:val="69E46ECC"/>
    <w:rsid w:val="69EA2876"/>
    <w:rsid w:val="6A0D4C05"/>
    <w:rsid w:val="6A0E23AF"/>
    <w:rsid w:val="6A107C3C"/>
    <w:rsid w:val="6A1220EA"/>
    <w:rsid w:val="6A135438"/>
    <w:rsid w:val="6A214775"/>
    <w:rsid w:val="6A2F2BB4"/>
    <w:rsid w:val="6A3C5BAC"/>
    <w:rsid w:val="6A3F2020"/>
    <w:rsid w:val="6A46254B"/>
    <w:rsid w:val="6A503DDB"/>
    <w:rsid w:val="6A580A69"/>
    <w:rsid w:val="6A69413C"/>
    <w:rsid w:val="6A711576"/>
    <w:rsid w:val="6A7254EE"/>
    <w:rsid w:val="6A8078FF"/>
    <w:rsid w:val="6A823368"/>
    <w:rsid w:val="6A8C787B"/>
    <w:rsid w:val="6A8D77F9"/>
    <w:rsid w:val="6A91683A"/>
    <w:rsid w:val="6A946A1E"/>
    <w:rsid w:val="6A964313"/>
    <w:rsid w:val="6A9D3DCC"/>
    <w:rsid w:val="6AA968FA"/>
    <w:rsid w:val="6AAF0D59"/>
    <w:rsid w:val="6AB7595B"/>
    <w:rsid w:val="6ABF41C6"/>
    <w:rsid w:val="6AC02702"/>
    <w:rsid w:val="6AD0452E"/>
    <w:rsid w:val="6AD507A6"/>
    <w:rsid w:val="6AD56297"/>
    <w:rsid w:val="6AE46872"/>
    <w:rsid w:val="6AF55B21"/>
    <w:rsid w:val="6AF6779F"/>
    <w:rsid w:val="6AF84299"/>
    <w:rsid w:val="6AFA6728"/>
    <w:rsid w:val="6B020BEE"/>
    <w:rsid w:val="6B0E5073"/>
    <w:rsid w:val="6B280372"/>
    <w:rsid w:val="6B5B50C3"/>
    <w:rsid w:val="6B5D73A1"/>
    <w:rsid w:val="6B624D61"/>
    <w:rsid w:val="6B65554C"/>
    <w:rsid w:val="6B675B51"/>
    <w:rsid w:val="6B6800E3"/>
    <w:rsid w:val="6B733328"/>
    <w:rsid w:val="6B77271D"/>
    <w:rsid w:val="6B8A10C9"/>
    <w:rsid w:val="6B9672E2"/>
    <w:rsid w:val="6B9F0931"/>
    <w:rsid w:val="6BAE4397"/>
    <w:rsid w:val="6BAF45F1"/>
    <w:rsid w:val="6BB2134B"/>
    <w:rsid w:val="6BB31263"/>
    <w:rsid w:val="6BBA4DFE"/>
    <w:rsid w:val="6BBD0AAA"/>
    <w:rsid w:val="6BC94515"/>
    <w:rsid w:val="6BE45423"/>
    <w:rsid w:val="6BE71872"/>
    <w:rsid w:val="6BE87AC4"/>
    <w:rsid w:val="6BF10A7C"/>
    <w:rsid w:val="6BF60C73"/>
    <w:rsid w:val="6BF87AF4"/>
    <w:rsid w:val="6BF93658"/>
    <w:rsid w:val="6BFA2AB6"/>
    <w:rsid w:val="6C032245"/>
    <w:rsid w:val="6C080372"/>
    <w:rsid w:val="6C094D42"/>
    <w:rsid w:val="6C111BDF"/>
    <w:rsid w:val="6C166CD1"/>
    <w:rsid w:val="6C191A90"/>
    <w:rsid w:val="6C275693"/>
    <w:rsid w:val="6C2D3E97"/>
    <w:rsid w:val="6C4325FD"/>
    <w:rsid w:val="6C443130"/>
    <w:rsid w:val="6C446A92"/>
    <w:rsid w:val="6C4A0532"/>
    <w:rsid w:val="6C4C615E"/>
    <w:rsid w:val="6C4E2455"/>
    <w:rsid w:val="6C511873"/>
    <w:rsid w:val="6C5D2A67"/>
    <w:rsid w:val="6C5F5108"/>
    <w:rsid w:val="6C704D0D"/>
    <w:rsid w:val="6C897E9C"/>
    <w:rsid w:val="6C8C2992"/>
    <w:rsid w:val="6C8D0136"/>
    <w:rsid w:val="6C962827"/>
    <w:rsid w:val="6C9E4F95"/>
    <w:rsid w:val="6CA007D1"/>
    <w:rsid w:val="6CA470AE"/>
    <w:rsid w:val="6CA97A31"/>
    <w:rsid w:val="6CBA13EC"/>
    <w:rsid w:val="6CBC0696"/>
    <w:rsid w:val="6CC434B3"/>
    <w:rsid w:val="6CC70EBC"/>
    <w:rsid w:val="6CC725D1"/>
    <w:rsid w:val="6CCB21F0"/>
    <w:rsid w:val="6CD26FA2"/>
    <w:rsid w:val="6CE24967"/>
    <w:rsid w:val="6CE6422E"/>
    <w:rsid w:val="6CE7271E"/>
    <w:rsid w:val="6CEE473E"/>
    <w:rsid w:val="6D1518DE"/>
    <w:rsid w:val="6D170D80"/>
    <w:rsid w:val="6D1E78AC"/>
    <w:rsid w:val="6D2A0C1E"/>
    <w:rsid w:val="6D2A544B"/>
    <w:rsid w:val="6D2B5ABF"/>
    <w:rsid w:val="6D316F48"/>
    <w:rsid w:val="6D333D60"/>
    <w:rsid w:val="6D3D0D74"/>
    <w:rsid w:val="6D3E3C9C"/>
    <w:rsid w:val="6D402C5B"/>
    <w:rsid w:val="6D412B80"/>
    <w:rsid w:val="6D467362"/>
    <w:rsid w:val="6D532037"/>
    <w:rsid w:val="6D583C40"/>
    <w:rsid w:val="6D6968E0"/>
    <w:rsid w:val="6D7B5410"/>
    <w:rsid w:val="6D8135F9"/>
    <w:rsid w:val="6D8D4013"/>
    <w:rsid w:val="6D947BA0"/>
    <w:rsid w:val="6D9C6507"/>
    <w:rsid w:val="6D9D7474"/>
    <w:rsid w:val="6D9F0FAA"/>
    <w:rsid w:val="6DA32713"/>
    <w:rsid w:val="6DA3706A"/>
    <w:rsid w:val="6DA640FF"/>
    <w:rsid w:val="6DAB14D3"/>
    <w:rsid w:val="6DAB284A"/>
    <w:rsid w:val="6DAC38B4"/>
    <w:rsid w:val="6DB228B8"/>
    <w:rsid w:val="6DB24598"/>
    <w:rsid w:val="6DB45C6D"/>
    <w:rsid w:val="6DB60213"/>
    <w:rsid w:val="6DB97FB1"/>
    <w:rsid w:val="6DBA0067"/>
    <w:rsid w:val="6DBF21DF"/>
    <w:rsid w:val="6DD24F9E"/>
    <w:rsid w:val="6DD645A3"/>
    <w:rsid w:val="6DDA0459"/>
    <w:rsid w:val="6DDA6DCE"/>
    <w:rsid w:val="6DF33A55"/>
    <w:rsid w:val="6E0D13DA"/>
    <w:rsid w:val="6E152524"/>
    <w:rsid w:val="6E15747E"/>
    <w:rsid w:val="6E18282F"/>
    <w:rsid w:val="6E207D67"/>
    <w:rsid w:val="6E2161E0"/>
    <w:rsid w:val="6E2960DB"/>
    <w:rsid w:val="6E2A39BF"/>
    <w:rsid w:val="6E3A3DFF"/>
    <w:rsid w:val="6E464681"/>
    <w:rsid w:val="6E5774ED"/>
    <w:rsid w:val="6E5C3EB3"/>
    <w:rsid w:val="6E6A393B"/>
    <w:rsid w:val="6E6E1883"/>
    <w:rsid w:val="6E6F4D87"/>
    <w:rsid w:val="6E875368"/>
    <w:rsid w:val="6E892E26"/>
    <w:rsid w:val="6E8A6FC7"/>
    <w:rsid w:val="6E9040D5"/>
    <w:rsid w:val="6E983E35"/>
    <w:rsid w:val="6EAE069B"/>
    <w:rsid w:val="6EB05C53"/>
    <w:rsid w:val="6EBC620F"/>
    <w:rsid w:val="6ECD53A9"/>
    <w:rsid w:val="6ED250CC"/>
    <w:rsid w:val="6ED47B36"/>
    <w:rsid w:val="6EDA4D5B"/>
    <w:rsid w:val="6EDA6951"/>
    <w:rsid w:val="6EDF262A"/>
    <w:rsid w:val="6EE7232C"/>
    <w:rsid w:val="6EEC4B86"/>
    <w:rsid w:val="6EEE093C"/>
    <w:rsid w:val="6EF47A29"/>
    <w:rsid w:val="6F020523"/>
    <w:rsid w:val="6F0C33E3"/>
    <w:rsid w:val="6F10653F"/>
    <w:rsid w:val="6F14221C"/>
    <w:rsid w:val="6F1A392E"/>
    <w:rsid w:val="6F207A01"/>
    <w:rsid w:val="6F28790F"/>
    <w:rsid w:val="6F3B5D2D"/>
    <w:rsid w:val="6F4562A4"/>
    <w:rsid w:val="6F58028A"/>
    <w:rsid w:val="6F5E118B"/>
    <w:rsid w:val="6F6C3F37"/>
    <w:rsid w:val="6F757EA7"/>
    <w:rsid w:val="6F7C3A1B"/>
    <w:rsid w:val="6F7F0138"/>
    <w:rsid w:val="6F84389F"/>
    <w:rsid w:val="6F844782"/>
    <w:rsid w:val="6F887CC3"/>
    <w:rsid w:val="6F8D41C8"/>
    <w:rsid w:val="6F8E42DD"/>
    <w:rsid w:val="6F921B0E"/>
    <w:rsid w:val="6FA34B13"/>
    <w:rsid w:val="6FAC5BAB"/>
    <w:rsid w:val="6FC10C61"/>
    <w:rsid w:val="6FC57A8F"/>
    <w:rsid w:val="6FC8348C"/>
    <w:rsid w:val="6FCA11C8"/>
    <w:rsid w:val="6FEF2E7D"/>
    <w:rsid w:val="6FF94676"/>
    <w:rsid w:val="6FFE3E34"/>
    <w:rsid w:val="70010B82"/>
    <w:rsid w:val="700A4CE9"/>
    <w:rsid w:val="7010196C"/>
    <w:rsid w:val="7010572F"/>
    <w:rsid w:val="70143213"/>
    <w:rsid w:val="701A394C"/>
    <w:rsid w:val="7023669F"/>
    <w:rsid w:val="702E4604"/>
    <w:rsid w:val="70321E1F"/>
    <w:rsid w:val="7034272A"/>
    <w:rsid w:val="70454C15"/>
    <w:rsid w:val="70462C94"/>
    <w:rsid w:val="704A007A"/>
    <w:rsid w:val="705310F0"/>
    <w:rsid w:val="705850A8"/>
    <w:rsid w:val="705A592C"/>
    <w:rsid w:val="705C787C"/>
    <w:rsid w:val="706E5BEB"/>
    <w:rsid w:val="707664CF"/>
    <w:rsid w:val="707B1822"/>
    <w:rsid w:val="707B3DFD"/>
    <w:rsid w:val="707C1A99"/>
    <w:rsid w:val="70861078"/>
    <w:rsid w:val="709202D3"/>
    <w:rsid w:val="70961A9D"/>
    <w:rsid w:val="70991DCA"/>
    <w:rsid w:val="70A631DD"/>
    <w:rsid w:val="70AC0549"/>
    <w:rsid w:val="70BA28B5"/>
    <w:rsid w:val="70C87AA7"/>
    <w:rsid w:val="70D93650"/>
    <w:rsid w:val="70DD3E1C"/>
    <w:rsid w:val="70E00A0A"/>
    <w:rsid w:val="70E17197"/>
    <w:rsid w:val="70E64B3B"/>
    <w:rsid w:val="70EF5085"/>
    <w:rsid w:val="70F141C8"/>
    <w:rsid w:val="70F86EA1"/>
    <w:rsid w:val="71000835"/>
    <w:rsid w:val="71077EB6"/>
    <w:rsid w:val="710A56D8"/>
    <w:rsid w:val="710C2BD2"/>
    <w:rsid w:val="710D0330"/>
    <w:rsid w:val="71156158"/>
    <w:rsid w:val="71171983"/>
    <w:rsid w:val="711A6C8C"/>
    <w:rsid w:val="711C2305"/>
    <w:rsid w:val="711D78F3"/>
    <w:rsid w:val="711E06B6"/>
    <w:rsid w:val="71332B16"/>
    <w:rsid w:val="71392F6E"/>
    <w:rsid w:val="713C16F3"/>
    <w:rsid w:val="714B3569"/>
    <w:rsid w:val="714C4DC7"/>
    <w:rsid w:val="715764DF"/>
    <w:rsid w:val="71605A3C"/>
    <w:rsid w:val="716B4EA3"/>
    <w:rsid w:val="71727A77"/>
    <w:rsid w:val="717831DB"/>
    <w:rsid w:val="71795F9A"/>
    <w:rsid w:val="717A20B4"/>
    <w:rsid w:val="717B15BD"/>
    <w:rsid w:val="71836519"/>
    <w:rsid w:val="718830A9"/>
    <w:rsid w:val="7192329A"/>
    <w:rsid w:val="719916A5"/>
    <w:rsid w:val="719F3780"/>
    <w:rsid w:val="719F4E4B"/>
    <w:rsid w:val="71A45655"/>
    <w:rsid w:val="71AA7D9C"/>
    <w:rsid w:val="71B2418A"/>
    <w:rsid w:val="71B3109F"/>
    <w:rsid w:val="71C12955"/>
    <w:rsid w:val="71C43853"/>
    <w:rsid w:val="71C51F1B"/>
    <w:rsid w:val="71C81E45"/>
    <w:rsid w:val="71CB7D94"/>
    <w:rsid w:val="71D35C3B"/>
    <w:rsid w:val="71D71040"/>
    <w:rsid w:val="71D92869"/>
    <w:rsid w:val="71DA31FE"/>
    <w:rsid w:val="71DA4DE8"/>
    <w:rsid w:val="71DF7055"/>
    <w:rsid w:val="71E407A0"/>
    <w:rsid w:val="71EF2707"/>
    <w:rsid w:val="71F36ABC"/>
    <w:rsid w:val="71F3785F"/>
    <w:rsid w:val="71F53DC2"/>
    <w:rsid w:val="71FB3C26"/>
    <w:rsid w:val="720064E3"/>
    <w:rsid w:val="72017095"/>
    <w:rsid w:val="72031A70"/>
    <w:rsid w:val="7214332D"/>
    <w:rsid w:val="721A1251"/>
    <w:rsid w:val="721E5102"/>
    <w:rsid w:val="72213ED8"/>
    <w:rsid w:val="72224072"/>
    <w:rsid w:val="72266D51"/>
    <w:rsid w:val="72271BF3"/>
    <w:rsid w:val="7232488A"/>
    <w:rsid w:val="72365C85"/>
    <w:rsid w:val="72402ED1"/>
    <w:rsid w:val="72440DC8"/>
    <w:rsid w:val="72482461"/>
    <w:rsid w:val="724C5977"/>
    <w:rsid w:val="725F526F"/>
    <w:rsid w:val="72663EAC"/>
    <w:rsid w:val="726A7471"/>
    <w:rsid w:val="726D381E"/>
    <w:rsid w:val="72731F05"/>
    <w:rsid w:val="72760F80"/>
    <w:rsid w:val="72905090"/>
    <w:rsid w:val="72987A7E"/>
    <w:rsid w:val="729E69A8"/>
    <w:rsid w:val="72A24B11"/>
    <w:rsid w:val="72A43EE7"/>
    <w:rsid w:val="72C21C64"/>
    <w:rsid w:val="72D0299B"/>
    <w:rsid w:val="72D3643C"/>
    <w:rsid w:val="72D50FF1"/>
    <w:rsid w:val="72DD56FA"/>
    <w:rsid w:val="72E53A68"/>
    <w:rsid w:val="72EF7CBB"/>
    <w:rsid w:val="72F22A83"/>
    <w:rsid w:val="72F65178"/>
    <w:rsid w:val="72F863B1"/>
    <w:rsid w:val="73032771"/>
    <w:rsid w:val="73044F29"/>
    <w:rsid w:val="73051482"/>
    <w:rsid w:val="73115BAB"/>
    <w:rsid w:val="731C6D82"/>
    <w:rsid w:val="731F494E"/>
    <w:rsid w:val="732E6935"/>
    <w:rsid w:val="73343D7F"/>
    <w:rsid w:val="73382FC6"/>
    <w:rsid w:val="73487D89"/>
    <w:rsid w:val="734F0F95"/>
    <w:rsid w:val="73551126"/>
    <w:rsid w:val="736456E1"/>
    <w:rsid w:val="73651AA6"/>
    <w:rsid w:val="73680FF3"/>
    <w:rsid w:val="736D5807"/>
    <w:rsid w:val="73717F22"/>
    <w:rsid w:val="7374685C"/>
    <w:rsid w:val="737A479D"/>
    <w:rsid w:val="739365A4"/>
    <w:rsid w:val="739429DF"/>
    <w:rsid w:val="73966A0C"/>
    <w:rsid w:val="73AA51AA"/>
    <w:rsid w:val="73AF40E4"/>
    <w:rsid w:val="73AF7F9A"/>
    <w:rsid w:val="73B8517F"/>
    <w:rsid w:val="73B94117"/>
    <w:rsid w:val="73C121C8"/>
    <w:rsid w:val="73C352AE"/>
    <w:rsid w:val="73C64FFD"/>
    <w:rsid w:val="73C86289"/>
    <w:rsid w:val="73CC408F"/>
    <w:rsid w:val="73CE6F52"/>
    <w:rsid w:val="73D36D01"/>
    <w:rsid w:val="73D51504"/>
    <w:rsid w:val="73DC2CC7"/>
    <w:rsid w:val="73DF24B8"/>
    <w:rsid w:val="73ECDB3C"/>
    <w:rsid w:val="73ED1AAA"/>
    <w:rsid w:val="73F1161F"/>
    <w:rsid w:val="73FA00B6"/>
    <w:rsid w:val="73FE542E"/>
    <w:rsid w:val="73FF35F5"/>
    <w:rsid w:val="740A2219"/>
    <w:rsid w:val="740B1E3E"/>
    <w:rsid w:val="741852B0"/>
    <w:rsid w:val="74192612"/>
    <w:rsid w:val="741E1A98"/>
    <w:rsid w:val="7425628C"/>
    <w:rsid w:val="742C0F5F"/>
    <w:rsid w:val="74301E8E"/>
    <w:rsid w:val="74340A61"/>
    <w:rsid w:val="743A210A"/>
    <w:rsid w:val="743A45EB"/>
    <w:rsid w:val="743E57BA"/>
    <w:rsid w:val="744B7849"/>
    <w:rsid w:val="746519DE"/>
    <w:rsid w:val="7472074F"/>
    <w:rsid w:val="74740A12"/>
    <w:rsid w:val="747779C9"/>
    <w:rsid w:val="74831CC5"/>
    <w:rsid w:val="748A10A9"/>
    <w:rsid w:val="74931323"/>
    <w:rsid w:val="74947AB5"/>
    <w:rsid w:val="749B1E69"/>
    <w:rsid w:val="749D141F"/>
    <w:rsid w:val="74B15CFB"/>
    <w:rsid w:val="74B634C6"/>
    <w:rsid w:val="74CB4A8C"/>
    <w:rsid w:val="74CB67A2"/>
    <w:rsid w:val="74DB6998"/>
    <w:rsid w:val="74F00F01"/>
    <w:rsid w:val="74F45CE3"/>
    <w:rsid w:val="74FB7B49"/>
    <w:rsid w:val="75053B3E"/>
    <w:rsid w:val="75105AAA"/>
    <w:rsid w:val="75120881"/>
    <w:rsid w:val="751A2062"/>
    <w:rsid w:val="751F7E51"/>
    <w:rsid w:val="75252E0E"/>
    <w:rsid w:val="75342BEB"/>
    <w:rsid w:val="75393295"/>
    <w:rsid w:val="753A4348"/>
    <w:rsid w:val="753F63BE"/>
    <w:rsid w:val="754C6BA7"/>
    <w:rsid w:val="75613F80"/>
    <w:rsid w:val="756412E5"/>
    <w:rsid w:val="75641DB6"/>
    <w:rsid w:val="756A40E9"/>
    <w:rsid w:val="756C3547"/>
    <w:rsid w:val="7571350B"/>
    <w:rsid w:val="757C11B9"/>
    <w:rsid w:val="75801CD4"/>
    <w:rsid w:val="758164BF"/>
    <w:rsid w:val="758517E6"/>
    <w:rsid w:val="758841FC"/>
    <w:rsid w:val="758B2B0B"/>
    <w:rsid w:val="75913441"/>
    <w:rsid w:val="75946941"/>
    <w:rsid w:val="759549E2"/>
    <w:rsid w:val="75A46C8C"/>
    <w:rsid w:val="75AC41E2"/>
    <w:rsid w:val="75AE329E"/>
    <w:rsid w:val="75B11656"/>
    <w:rsid w:val="75C5515B"/>
    <w:rsid w:val="75CE0428"/>
    <w:rsid w:val="75D0791B"/>
    <w:rsid w:val="75E3149B"/>
    <w:rsid w:val="75ED6621"/>
    <w:rsid w:val="75EE69CC"/>
    <w:rsid w:val="75F176C7"/>
    <w:rsid w:val="75F25B41"/>
    <w:rsid w:val="75F54605"/>
    <w:rsid w:val="75F562C3"/>
    <w:rsid w:val="76001C1B"/>
    <w:rsid w:val="76061F39"/>
    <w:rsid w:val="76084240"/>
    <w:rsid w:val="76110FAE"/>
    <w:rsid w:val="761B134D"/>
    <w:rsid w:val="761C1180"/>
    <w:rsid w:val="761D6D63"/>
    <w:rsid w:val="762176FA"/>
    <w:rsid w:val="76261AE9"/>
    <w:rsid w:val="76296FDD"/>
    <w:rsid w:val="762E1329"/>
    <w:rsid w:val="76430995"/>
    <w:rsid w:val="764C4665"/>
    <w:rsid w:val="7652207B"/>
    <w:rsid w:val="76566563"/>
    <w:rsid w:val="765F2D4D"/>
    <w:rsid w:val="766709E4"/>
    <w:rsid w:val="766737CD"/>
    <w:rsid w:val="766C399D"/>
    <w:rsid w:val="76764BDF"/>
    <w:rsid w:val="76766074"/>
    <w:rsid w:val="76834FE2"/>
    <w:rsid w:val="768517B7"/>
    <w:rsid w:val="76A47A1D"/>
    <w:rsid w:val="76AF2373"/>
    <w:rsid w:val="76B7675E"/>
    <w:rsid w:val="76B96E85"/>
    <w:rsid w:val="76E4394E"/>
    <w:rsid w:val="76EA266A"/>
    <w:rsid w:val="76EF3EE8"/>
    <w:rsid w:val="76F54768"/>
    <w:rsid w:val="76F7731F"/>
    <w:rsid w:val="770C12CB"/>
    <w:rsid w:val="77236284"/>
    <w:rsid w:val="77284B12"/>
    <w:rsid w:val="772B0054"/>
    <w:rsid w:val="77390299"/>
    <w:rsid w:val="77601454"/>
    <w:rsid w:val="77630E1F"/>
    <w:rsid w:val="776407BA"/>
    <w:rsid w:val="77661131"/>
    <w:rsid w:val="776A7019"/>
    <w:rsid w:val="777037FD"/>
    <w:rsid w:val="777D134D"/>
    <w:rsid w:val="778C7FAC"/>
    <w:rsid w:val="77A529B6"/>
    <w:rsid w:val="77AB1DAB"/>
    <w:rsid w:val="77B56DCB"/>
    <w:rsid w:val="77B603AB"/>
    <w:rsid w:val="77BA5F1B"/>
    <w:rsid w:val="77BC495D"/>
    <w:rsid w:val="77C3162D"/>
    <w:rsid w:val="77C709F8"/>
    <w:rsid w:val="77D47654"/>
    <w:rsid w:val="77D92896"/>
    <w:rsid w:val="77E31EB9"/>
    <w:rsid w:val="77ED5F9C"/>
    <w:rsid w:val="77F016AA"/>
    <w:rsid w:val="77F3AE70"/>
    <w:rsid w:val="77F4231E"/>
    <w:rsid w:val="77F90A8D"/>
    <w:rsid w:val="7801549E"/>
    <w:rsid w:val="78034A15"/>
    <w:rsid w:val="78046FF9"/>
    <w:rsid w:val="78083972"/>
    <w:rsid w:val="78085577"/>
    <w:rsid w:val="780C7687"/>
    <w:rsid w:val="78135B60"/>
    <w:rsid w:val="78157DA3"/>
    <w:rsid w:val="78194C35"/>
    <w:rsid w:val="78211D32"/>
    <w:rsid w:val="782C28A9"/>
    <w:rsid w:val="783202E6"/>
    <w:rsid w:val="783762FE"/>
    <w:rsid w:val="78392E32"/>
    <w:rsid w:val="78415C70"/>
    <w:rsid w:val="78456D26"/>
    <w:rsid w:val="785034E3"/>
    <w:rsid w:val="78523C5E"/>
    <w:rsid w:val="785430C3"/>
    <w:rsid w:val="785B5354"/>
    <w:rsid w:val="7871529E"/>
    <w:rsid w:val="787C1CA7"/>
    <w:rsid w:val="7886739D"/>
    <w:rsid w:val="788D430B"/>
    <w:rsid w:val="788F04FC"/>
    <w:rsid w:val="78953607"/>
    <w:rsid w:val="78986D47"/>
    <w:rsid w:val="7899531F"/>
    <w:rsid w:val="78A13393"/>
    <w:rsid w:val="78A81274"/>
    <w:rsid w:val="78B65DD1"/>
    <w:rsid w:val="78BA1A66"/>
    <w:rsid w:val="78C100D1"/>
    <w:rsid w:val="78D05F3D"/>
    <w:rsid w:val="78D10424"/>
    <w:rsid w:val="78D41969"/>
    <w:rsid w:val="78D573F6"/>
    <w:rsid w:val="78D706BF"/>
    <w:rsid w:val="78D81A7B"/>
    <w:rsid w:val="78DA2B1D"/>
    <w:rsid w:val="78DB14BD"/>
    <w:rsid w:val="78DD26E0"/>
    <w:rsid w:val="78E702B5"/>
    <w:rsid w:val="78E70DC5"/>
    <w:rsid w:val="7907457E"/>
    <w:rsid w:val="7909374E"/>
    <w:rsid w:val="790A094F"/>
    <w:rsid w:val="790B6A59"/>
    <w:rsid w:val="791305A6"/>
    <w:rsid w:val="79165197"/>
    <w:rsid w:val="791F3D7C"/>
    <w:rsid w:val="79233F42"/>
    <w:rsid w:val="793358AF"/>
    <w:rsid w:val="79352A82"/>
    <w:rsid w:val="79377E13"/>
    <w:rsid w:val="793A65FD"/>
    <w:rsid w:val="793E509E"/>
    <w:rsid w:val="794749A8"/>
    <w:rsid w:val="794D1C60"/>
    <w:rsid w:val="7955742B"/>
    <w:rsid w:val="795C57AA"/>
    <w:rsid w:val="796B5660"/>
    <w:rsid w:val="796C1051"/>
    <w:rsid w:val="796E6B57"/>
    <w:rsid w:val="79713760"/>
    <w:rsid w:val="79717E19"/>
    <w:rsid w:val="79807945"/>
    <w:rsid w:val="798D15CF"/>
    <w:rsid w:val="79A60903"/>
    <w:rsid w:val="79AF6091"/>
    <w:rsid w:val="79B67F13"/>
    <w:rsid w:val="79B91A10"/>
    <w:rsid w:val="79CC5EF1"/>
    <w:rsid w:val="79CF4FAC"/>
    <w:rsid w:val="79DE2FED"/>
    <w:rsid w:val="79E8678F"/>
    <w:rsid w:val="79ED2B79"/>
    <w:rsid w:val="79F612D1"/>
    <w:rsid w:val="79FD4249"/>
    <w:rsid w:val="7A00195C"/>
    <w:rsid w:val="7A01511E"/>
    <w:rsid w:val="7A0624C7"/>
    <w:rsid w:val="7A1E454C"/>
    <w:rsid w:val="7A1E4AC6"/>
    <w:rsid w:val="7A284765"/>
    <w:rsid w:val="7A39027D"/>
    <w:rsid w:val="7A3D3DD6"/>
    <w:rsid w:val="7A5236CE"/>
    <w:rsid w:val="7A595A89"/>
    <w:rsid w:val="7A5E4E87"/>
    <w:rsid w:val="7A6470F4"/>
    <w:rsid w:val="7A6E7D50"/>
    <w:rsid w:val="7A7145CB"/>
    <w:rsid w:val="7A78483D"/>
    <w:rsid w:val="7A7C0E76"/>
    <w:rsid w:val="7A7D6D0B"/>
    <w:rsid w:val="7A884CA7"/>
    <w:rsid w:val="7A904865"/>
    <w:rsid w:val="7A9A7C66"/>
    <w:rsid w:val="7AA77193"/>
    <w:rsid w:val="7AAD5CC1"/>
    <w:rsid w:val="7AAF5820"/>
    <w:rsid w:val="7AB552FF"/>
    <w:rsid w:val="7AB616AA"/>
    <w:rsid w:val="7AD12FF0"/>
    <w:rsid w:val="7AD50DE7"/>
    <w:rsid w:val="7AD806D4"/>
    <w:rsid w:val="7ADD442E"/>
    <w:rsid w:val="7AEF0BC0"/>
    <w:rsid w:val="7AF64DD8"/>
    <w:rsid w:val="7AF77EE8"/>
    <w:rsid w:val="7AF808B6"/>
    <w:rsid w:val="7AFF522C"/>
    <w:rsid w:val="7AFF63FC"/>
    <w:rsid w:val="7B0C6B60"/>
    <w:rsid w:val="7B133DE7"/>
    <w:rsid w:val="7B1739AC"/>
    <w:rsid w:val="7B1A76DC"/>
    <w:rsid w:val="7B1C16BC"/>
    <w:rsid w:val="7B1D5D62"/>
    <w:rsid w:val="7B1F3597"/>
    <w:rsid w:val="7B285B8B"/>
    <w:rsid w:val="7B2D029E"/>
    <w:rsid w:val="7B2E09ED"/>
    <w:rsid w:val="7B521BB9"/>
    <w:rsid w:val="7B56238D"/>
    <w:rsid w:val="7B6717B0"/>
    <w:rsid w:val="7B7D6B94"/>
    <w:rsid w:val="7B7E428B"/>
    <w:rsid w:val="7B802D8D"/>
    <w:rsid w:val="7B823259"/>
    <w:rsid w:val="7B891F60"/>
    <w:rsid w:val="7B983201"/>
    <w:rsid w:val="7B9D0933"/>
    <w:rsid w:val="7B9E6D0D"/>
    <w:rsid w:val="7BA2534C"/>
    <w:rsid w:val="7BAC296B"/>
    <w:rsid w:val="7BB2211F"/>
    <w:rsid w:val="7BB700E7"/>
    <w:rsid w:val="7BB820A8"/>
    <w:rsid w:val="7BB95E3E"/>
    <w:rsid w:val="7BBE2E45"/>
    <w:rsid w:val="7BC843ED"/>
    <w:rsid w:val="7BCB2C89"/>
    <w:rsid w:val="7BCC027D"/>
    <w:rsid w:val="7BD30DFE"/>
    <w:rsid w:val="7BDA0F74"/>
    <w:rsid w:val="7BDB4B9B"/>
    <w:rsid w:val="7BE31433"/>
    <w:rsid w:val="7BF85227"/>
    <w:rsid w:val="7BFB5256"/>
    <w:rsid w:val="7C065384"/>
    <w:rsid w:val="7C08354A"/>
    <w:rsid w:val="7C092164"/>
    <w:rsid w:val="7C09398C"/>
    <w:rsid w:val="7C194DB1"/>
    <w:rsid w:val="7C1B696A"/>
    <w:rsid w:val="7C1F1FC4"/>
    <w:rsid w:val="7C293038"/>
    <w:rsid w:val="7C3144E4"/>
    <w:rsid w:val="7C3B4A78"/>
    <w:rsid w:val="7C3D192F"/>
    <w:rsid w:val="7C4B60DF"/>
    <w:rsid w:val="7C595AE4"/>
    <w:rsid w:val="7C5F6992"/>
    <w:rsid w:val="7C646E2F"/>
    <w:rsid w:val="7C6A0990"/>
    <w:rsid w:val="7C6E08F7"/>
    <w:rsid w:val="7C731B4A"/>
    <w:rsid w:val="7C831403"/>
    <w:rsid w:val="7C947760"/>
    <w:rsid w:val="7C9A738D"/>
    <w:rsid w:val="7CA96DAC"/>
    <w:rsid w:val="7CB1753F"/>
    <w:rsid w:val="7CBA0F5E"/>
    <w:rsid w:val="7CBA1ADF"/>
    <w:rsid w:val="7CC657A6"/>
    <w:rsid w:val="7CCC6EE9"/>
    <w:rsid w:val="7CCF55A3"/>
    <w:rsid w:val="7CD26837"/>
    <w:rsid w:val="7CD67090"/>
    <w:rsid w:val="7CD97AD6"/>
    <w:rsid w:val="7CDB2EFF"/>
    <w:rsid w:val="7CDC3B91"/>
    <w:rsid w:val="7CF212BA"/>
    <w:rsid w:val="7CF62AC9"/>
    <w:rsid w:val="7CF7011A"/>
    <w:rsid w:val="7D1203CD"/>
    <w:rsid w:val="7D186088"/>
    <w:rsid w:val="7D201153"/>
    <w:rsid w:val="7D254DEB"/>
    <w:rsid w:val="7D2D51C1"/>
    <w:rsid w:val="7D397855"/>
    <w:rsid w:val="7D3B6731"/>
    <w:rsid w:val="7D3F707F"/>
    <w:rsid w:val="7D5976F2"/>
    <w:rsid w:val="7D5D472A"/>
    <w:rsid w:val="7D6679FD"/>
    <w:rsid w:val="7D673C48"/>
    <w:rsid w:val="7D6B6A88"/>
    <w:rsid w:val="7D736C5B"/>
    <w:rsid w:val="7D777BF1"/>
    <w:rsid w:val="7D7B0D4E"/>
    <w:rsid w:val="7D9544B2"/>
    <w:rsid w:val="7D973727"/>
    <w:rsid w:val="7D982A3A"/>
    <w:rsid w:val="7DAA03FF"/>
    <w:rsid w:val="7DB04907"/>
    <w:rsid w:val="7DBD3473"/>
    <w:rsid w:val="7DC4001D"/>
    <w:rsid w:val="7DC94816"/>
    <w:rsid w:val="7DCD4B2C"/>
    <w:rsid w:val="7DCF2D33"/>
    <w:rsid w:val="7DF21E6B"/>
    <w:rsid w:val="7DF37AA4"/>
    <w:rsid w:val="7DF76AF2"/>
    <w:rsid w:val="7DF7771A"/>
    <w:rsid w:val="7DFB1B6F"/>
    <w:rsid w:val="7DFD5A85"/>
    <w:rsid w:val="7E037533"/>
    <w:rsid w:val="7E0A41DE"/>
    <w:rsid w:val="7E135F53"/>
    <w:rsid w:val="7E1B0368"/>
    <w:rsid w:val="7E2974DD"/>
    <w:rsid w:val="7E2E61F5"/>
    <w:rsid w:val="7E3634A1"/>
    <w:rsid w:val="7E4022F4"/>
    <w:rsid w:val="7E4C68C9"/>
    <w:rsid w:val="7E512D99"/>
    <w:rsid w:val="7E515E94"/>
    <w:rsid w:val="7E520CF8"/>
    <w:rsid w:val="7E553A05"/>
    <w:rsid w:val="7E5A2A16"/>
    <w:rsid w:val="7E7755E7"/>
    <w:rsid w:val="7E7E3296"/>
    <w:rsid w:val="7E920166"/>
    <w:rsid w:val="7E963E86"/>
    <w:rsid w:val="7E975454"/>
    <w:rsid w:val="7E995C91"/>
    <w:rsid w:val="7E9B380C"/>
    <w:rsid w:val="7E9D600B"/>
    <w:rsid w:val="7EA00653"/>
    <w:rsid w:val="7EB46D18"/>
    <w:rsid w:val="7EC01719"/>
    <w:rsid w:val="7EC03D32"/>
    <w:rsid w:val="7EC3251E"/>
    <w:rsid w:val="7EC83231"/>
    <w:rsid w:val="7ED4577B"/>
    <w:rsid w:val="7ED60D99"/>
    <w:rsid w:val="7ED84046"/>
    <w:rsid w:val="7EDB5E41"/>
    <w:rsid w:val="7EDD4E93"/>
    <w:rsid w:val="7EE932AD"/>
    <w:rsid w:val="7EEB0822"/>
    <w:rsid w:val="7EED2DAF"/>
    <w:rsid w:val="7EFF5615"/>
    <w:rsid w:val="7F04454E"/>
    <w:rsid w:val="7F0506D2"/>
    <w:rsid w:val="7F053CB7"/>
    <w:rsid w:val="7F0602D4"/>
    <w:rsid w:val="7F0F47DF"/>
    <w:rsid w:val="7F1258C2"/>
    <w:rsid w:val="7F1A7BC9"/>
    <w:rsid w:val="7F2E171C"/>
    <w:rsid w:val="7F47658A"/>
    <w:rsid w:val="7F482D5C"/>
    <w:rsid w:val="7F53210D"/>
    <w:rsid w:val="7F5B2972"/>
    <w:rsid w:val="7F5D44AD"/>
    <w:rsid w:val="7F5D5488"/>
    <w:rsid w:val="7F614AF3"/>
    <w:rsid w:val="7F75160E"/>
    <w:rsid w:val="7F767E54"/>
    <w:rsid w:val="7F793E84"/>
    <w:rsid w:val="7F884A4E"/>
    <w:rsid w:val="7F9231E3"/>
    <w:rsid w:val="7F9B4203"/>
    <w:rsid w:val="7F9C28CE"/>
    <w:rsid w:val="7FA24A35"/>
    <w:rsid w:val="7FA755B3"/>
    <w:rsid w:val="7FB04335"/>
    <w:rsid w:val="7FB6068A"/>
    <w:rsid w:val="7FB954BB"/>
    <w:rsid w:val="7FBB66E7"/>
    <w:rsid w:val="7FC01B30"/>
    <w:rsid w:val="7FC672FF"/>
    <w:rsid w:val="7FC7029D"/>
    <w:rsid w:val="7FCA4AC0"/>
    <w:rsid w:val="7FE06FD1"/>
    <w:rsid w:val="7FE31131"/>
    <w:rsid w:val="7FE74A18"/>
    <w:rsid w:val="7FE7585F"/>
    <w:rsid w:val="991AA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uiPriority w:val="0"/>
  </w:style>
  <w:style w:type="paragraph" w:styleId="5">
    <w:name w:val="toc 2"/>
    <w:basedOn w:val="1"/>
    <w:next w:val="1"/>
    <w:uiPriority w:val="0"/>
    <w:pPr>
      <w:ind w:left="420" w:leftChars="200"/>
    </w:p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0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1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/Users/jifangyuan/Library/Containers/com.kingsoft.wpsoffice.mac/Data/.kingsoft/office6/templates/download/cd6e2085-1dc4-47f8-bccb-49d72a7ada6a/&#21830;&#19994;&#35745;&#21010;&#20070;&#25991;&#26723;&#23553;&#38754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封面"/>
    </customSectPr>
    <customSectPr>
      <sectNamePr val="说明"/>
    </customSectPr>
    <customSectPr>
      <sectNamePr val="说明"/>
    </customSectPr>
    <customSectPr>
      <sectNamePr val="说明"/>
    </customSectPr>
    <customSectPr>
      <sectNamePr val="说明"/>
    </customSectPr>
    <customSectPr>
      <sectNamePr val="说明"/>
    </customSectPr>
    <customSectPr>
      <sectNamePr val="说明"/>
    </customSectPr>
    <customSectPr>
      <sectNamePr val="说明"/>
    </customSectPr>
    <customSectPr>
      <sectNamePr val="说明"/>
    </customSectPr>
    <customSectPr>
      <sectNamePr val="说明"/>
    </customSectPr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商业计划书文档封面.docx</Template>
  <Pages>2</Pages>
  <Words>0</Words>
  <Characters>0</Characters>
  <Lines>0</Lines>
  <Paragraphs>0</Paragraphs>
  <TotalTime>369</TotalTime>
  <ScaleCrop>false</ScaleCrop>
  <LinksUpToDate>false</LinksUpToDate>
  <CharactersWithSpaces>0</CharactersWithSpaces>
  <Application>WPS Office_6.4.0.8550_F1E327BC-269C-435d-A152-05C5408002CA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2023-12-07T16:10:00Z</dcterms:created>
  <dc:creator>Kennis Ji</dc:creator>
  <cp:lastModifiedBy>Kennis Ji</cp:lastModifiedBy>
  <dcterms:modified xsi:type="dcterms:W3CDTF">2023-12-11T17:34:38Z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DA2C46CCF6CA5036722C7065EE88FCF7_41</vt:lpwstr>
  </property>
  <property fmtid="{D5CDD505-2E9C-101B-9397-08002B2CF9AE}" pid="4" name="KSOTemplateUUID">
    <vt:lpwstr>v1.0_mb_wHGFI1SvkvQ/NCJmM8kMMg==</vt:lpwstr>
  </property>
</Properties>
</file>